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FF487" w14:textId="04BC9CDF" w:rsidR="00992346" w:rsidRPr="0090210F" w:rsidRDefault="009368E0" w:rsidP="0090210F">
      <w:pPr>
        <w:pBdr>
          <w:top w:val="nil"/>
          <w:left w:val="nil"/>
          <w:bottom w:val="nil"/>
          <w:right w:val="nil"/>
          <w:between w:val="nil"/>
        </w:pBdr>
        <w:spacing w:line="276" w:lineRule="auto"/>
        <w:ind w:left="0" w:hanging="2"/>
        <w:jc w:val="center"/>
        <w:rPr>
          <w:rFonts w:eastAsia="Arial Narrow"/>
          <w:color w:val="000000"/>
          <w:sz w:val="24"/>
          <w:szCs w:val="24"/>
        </w:rPr>
      </w:pPr>
      <w:r w:rsidRPr="0090210F">
        <w:rPr>
          <w:noProof/>
          <w:sz w:val="24"/>
          <w:szCs w:val="24"/>
        </w:rPr>
        <mc:AlternateContent>
          <mc:Choice Requires="wps">
            <w:drawing>
              <wp:anchor distT="0" distB="0" distL="114300" distR="114300" simplePos="0" relativeHeight="251658240" behindDoc="0" locked="0" layoutInCell="1" hidden="0" allowOverlap="1" wp14:anchorId="41DE1AA5" wp14:editId="04558C71">
                <wp:simplePos x="0" y="0"/>
                <wp:positionH relativeFrom="column">
                  <wp:posOffset>-110490</wp:posOffset>
                </wp:positionH>
                <wp:positionV relativeFrom="paragraph">
                  <wp:posOffset>-595630</wp:posOffset>
                </wp:positionV>
                <wp:extent cx="1722120" cy="619125"/>
                <wp:effectExtent l="0" t="0" r="11430" b="28575"/>
                <wp:wrapNone/>
                <wp:docPr id="1026" name="Rettangolo con angoli arrotondati 1026"/>
                <wp:cNvGraphicFramePr/>
                <a:graphic xmlns:a="http://schemas.openxmlformats.org/drawingml/2006/main">
                  <a:graphicData uri="http://schemas.microsoft.com/office/word/2010/wordprocessingShape">
                    <wps:wsp>
                      <wps:cNvSpPr/>
                      <wps:spPr>
                        <a:xfrm>
                          <a:off x="0" y="0"/>
                          <a:ext cx="1722120" cy="619125"/>
                        </a:xfrm>
                        <a:prstGeom prst="roundRect">
                          <a:avLst>
                            <a:gd name="adj" fmla="val 16667"/>
                          </a:avLst>
                        </a:prstGeom>
                        <a:solidFill>
                          <a:srgbClr val="FFFFFF"/>
                        </a:solidFill>
                        <a:ln w="9525" cap="flat" cmpd="sng">
                          <a:solidFill>
                            <a:srgbClr val="000000"/>
                          </a:solidFill>
                          <a:prstDash val="solid"/>
                          <a:miter lim="800000"/>
                          <a:headEnd type="none" w="sm" len="sm"/>
                          <a:tailEnd type="none" w="sm" len="sm"/>
                        </a:ln>
                      </wps:spPr>
                      <wps:txbx>
                        <w:txbxContent>
                          <w:p w14:paraId="567555BD" w14:textId="77777777" w:rsidR="00992346" w:rsidRDefault="009368E0">
                            <w:pPr>
                              <w:spacing w:line="240" w:lineRule="auto"/>
                              <w:ind w:left="0" w:hanging="2"/>
                            </w:pPr>
                            <w:r>
                              <w:rPr>
                                <w:rFonts w:ascii="Arial" w:eastAsia="Arial" w:hAnsi="Arial" w:cs="Arial"/>
                                <w:i/>
                                <w:color w:val="000000"/>
                                <w:sz w:val="18"/>
                              </w:rPr>
                              <w:t>Numero e data  di protocollo assegnati dal sistema consultabili nei metadati</w:t>
                            </w:r>
                          </w:p>
                          <w:p w14:paraId="6E6704A8" w14:textId="77777777" w:rsidR="00992346" w:rsidRDefault="00992346">
                            <w:pPr>
                              <w:spacing w:line="240" w:lineRule="auto"/>
                              <w:ind w:left="0" w:hanging="2"/>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41DE1AA5" id="Rettangolo con angoli arrotondati 1026" o:spid="_x0000_s1026" style="position:absolute;left:0;text-align:left;margin-left:-8.7pt;margin-top:-46.9pt;width:135.6pt;height:4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">
                <v:stroke startarrowwidth="narrow" startarrowlength="short" endarrowwidth="narrow" endarrowlength="short" joinstyle="miter"/>
                <v:textbox inset="2.53958mm,1.2694mm,2.53958mm,1.2694mm">
                  <w:txbxContent>
                    <w:p w14:paraId="567555BD" w14:textId="77777777" w:rsidR="00992346" w:rsidRDefault="009368E0">
                      <w:pPr>
                        <w:spacing w:line="240" w:lineRule="auto"/>
                        <w:ind w:left="0" w:hanging="2"/>
                      </w:pPr>
                      <w:r>
                        <w:rPr>
                          <w:rFonts w:ascii="Arial" w:eastAsia="Arial" w:hAnsi="Arial" w:cs="Arial"/>
                          <w:i/>
                          <w:color w:val="000000"/>
                          <w:sz w:val="18"/>
                        </w:rPr>
                        <w:t>Numero e data  di protocollo assegnati dal sistema consultabili nei metadati</w:t>
                      </w:r>
                    </w:p>
                    <w:p w14:paraId="6E6704A8" w14:textId="77777777" w:rsidR="00992346" w:rsidRDefault="00992346">
                      <w:pPr>
                        <w:spacing w:line="240" w:lineRule="auto"/>
                        <w:ind w:left="0" w:hanging="2"/>
                      </w:pPr>
                    </w:p>
                  </w:txbxContent>
                </v:textbox>
              </v:roundrect>
            </w:pict>
          </mc:Fallback>
        </mc:AlternateContent>
      </w:r>
    </w:p>
    <w:p w14:paraId="6583FC14" w14:textId="77777777" w:rsidR="00992346" w:rsidRPr="0090210F" w:rsidRDefault="00992346" w:rsidP="0090210F">
      <w:pPr>
        <w:pBdr>
          <w:top w:val="nil"/>
          <w:left w:val="nil"/>
          <w:bottom w:val="nil"/>
          <w:right w:val="nil"/>
          <w:between w:val="nil"/>
        </w:pBdr>
        <w:spacing w:line="276" w:lineRule="auto"/>
        <w:ind w:left="0" w:hanging="2"/>
        <w:jc w:val="both"/>
        <w:rPr>
          <w:rFonts w:eastAsia="Arial Narrow"/>
          <w:color w:val="000000"/>
          <w:sz w:val="24"/>
          <w:szCs w:val="24"/>
        </w:rPr>
      </w:pPr>
    </w:p>
    <w:p w14:paraId="136A8900" w14:textId="5F69AFAB" w:rsidR="00992346" w:rsidRPr="0090210F" w:rsidRDefault="009368E0" w:rsidP="0090210F">
      <w:pPr>
        <w:pBdr>
          <w:top w:val="nil"/>
          <w:left w:val="nil"/>
          <w:bottom w:val="nil"/>
          <w:right w:val="nil"/>
          <w:between w:val="nil"/>
        </w:pBdr>
        <w:spacing w:line="276" w:lineRule="auto"/>
        <w:ind w:left="0" w:hanging="2"/>
        <w:jc w:val="both"/>
        <w:rPr>
          <w:rFonts w:eastAsia="Arial Narrow"/>
          <w:b/>
          <w:bCs/>
          <w:color w:val="000000"/>
          <w:sz w:val="24"/>
          <w:szCs w:val="24"/>
        </w:rPr>
      </w:pPr>
      <w:r w:rsidRPr="0090210F">
        <w:rPr>
          <w:rFonts w:eastAsia="Arial Narrow"/>
          <w:color w:val="000000"/>
          <w:sz w:val="24"/>
          <w:szCs w:val="24"/>
        </w:rPr>
        <w:t xml:space="preserve">Oggetto: </w:t>
      </w:r>
      <w:r w:rsidRPr="0090210F">
        <w:rPr>
          <w:rFonts w:eastAsia="Arial Narrow"/>
          <w:b/>
          <w:bCs/>
          <w:color w:val="000000"/>
          <w:sz w:val="24"/>
          <w:szCs w:val="24"/>
        </w:rPr>
        <w:t>AVVISO PER L’ASSEGNAZIONE DI PASCOLO  A TITOLO DI USO CIVICO</w:t>
      </w:r>
      <w:r w:rsidR="00F321A9" w:rsidRPr="0090210F">
        <w:rPr>
          <w:rFonts w:eastAsia="Arial Narrow"/>
          <w:b/>
          <w:bCs/>
          <w:color w:val="000000"/>
          <w:sz w:val="24"/>
          <w:szCs w:val="24"/>
        </w:rPr>
        <w:t xml:space="preserve"> </w:t>
      </w:r>
      <w:r w:rsidR="00AB59CF">
        <w:rPr>
          <w:rFonts w:eastAsia="Arial Narrow"/>
          <w:b/>
          <w:bCs/>
          <w:color w:val="000000"/>
          <w:sz w:val="24"/>
          <w:szCs w:val="24"/>
        </w:rPr>
        <w:t>ESCLUSIVO</w:t>
      </w:r>
      <w:r w:rsidR="00F321A9" w:rsidRPr="0090210F">
        <w:rPr>
          <w:rFonts w:eastAsia="Arial Narrow"/>
          <w:b/>
          <w:bCs/>
          <w:color w:val="000000"/>
          <w:sz w:val="24"/>
          <w:szCs w:val="24"/>
        </w:rPr>
        <w:t xml:space="preserve"> </w:t>
      </w:r>
      <w:r w:rsidRPr="0090210F">
        <w:rPr>
          <w:rFonts w:eastAsia="Arial Narrow"/>
          <w:b/>
          <w:bCs/>
          <w:color w:val="000000"/>
          <w:sz w:val="24"/>
          <w:szCs w:val="24"/>
        </w:rPr>
        <w:t xml:space="preserve"> NEL COMUNE DI GROSOTTO</w:t>
      </w:r>
      <w:r w:rsidR="004C0E03" w:rsidRPr="0090210F">
        <w:rPr>
          <w:rFonts w:eastAsia="Arial Narrow"/>
          <w:b/>
          <w:bCs/>
          <w:color w:val="000000"/>
          <w:sz w:val="24"/>
          <w:szCs w:val="24"/>
        </w:rPr>
        <w:t xml:space="preserve"> </w:t>
      </w:r>
      <w:r w:rsidR="003803E3">
        <w:rPr>
          <w:rFonts w:eastAsia="Arial Narrow"/>
          <w:b/>
          <w:bCs/>
          <w:color w:val="000000"/>
          <w:sz w:val="24"/>
          <w:szCs w:val="24"/>
        </w:rPr>
        <w:t>– anno 2025</w:t>
      </w:r>
    </w:p>
    <w:p w14:paraId="6CE7FFB3" w14:textId="77777777" w:rsidR="00992346" w:rsidRPr="0090210F" w:rsidRDefault="00992346" w:rsidP="0090210F">
      <w:pPr>
        <w:pBdr>
          <w:top w:val="nil"/>
          <w:left w:val="nil"/>
          <w:bottom w:val="nil"/>
          <w:right w:val="nil"/>
          <w:between w:val="nil"/>
        </w:pBdr>
        <w:spacing w:line="276" w:lineRule="auto"/>
        <w:ind w:left="0" w:hanging="2"/>
        <w:jc w:val="both"/>
        <w:rPr>
          <w:rFonts w:eastAsia="Arial Narrow"/>
          <w:b/>
          <w:bCs/>
          <w:color w:val="000000"/>
          <w:sz w:val="24"/>
          <w:szCs w:val="24"/>
        </w:rPr>
      </w:pPr>
    </w:p>
    <w:p w14:paraId="1B495E41" w14:textId="46F48E60" w:rsidR="00992346" w:rsidRPr="0090210F" w:rsidRDefault="009368E0" w:rsidP="0090210F">
      <w:pPr>
        <w:pBdr>
          <w:top w:val="nil"/>
          <w:left w:val="nil"/>
          <w:bottom w:val="nil"/>
          <w:right w:val="nil"/>
          <w:between w:val="nil"/>
        </w:pBdr>
        <w:spacing w:line="276" w:lineRule="auto"/>
        <w:ind w:left="0" w:hanging="2"/>
        <w:jc w:val="both"/>
        <w:rPr>
          <w:rFonts w:eastAsia="Arial Narrow"/>
          <w:color w:val="000000"/>
          <w:sz w:val="24"/>
          <w:szCs w:val="24"/>
        </w:rPr>
      </w:pPr>
      <w:r w:rsidRPr="0090210F">
        <w:rPr>
          <w:rFonts w:eastAsia="Arial Narrow"/>
          <w:color w:val="000000"/>
          <w:sz w:val="24"/>
          <w:szCs w:val="24"/>
        </w:rPr>
        <w:t>La sottoscritta Daniela Merri in qualità di responsabile del</w:t>
      </w:r>
      <w:r w:rsidR="004C0E03" w:rsidRPr="0090210F">
        <w:rPr>
          <w:rFonts w:eastAsia="Arial Narrow"/>
          <w:color w:val="000000"/>
          <w:sz w:val="24"/>
          <w:szCs w:val="24"/>
        </w:rPr>
        <w:t>l’A</w:t>
      </w:r>
      <w:r w:rsidRPr="0090210F">
        <w:rPr>
          <w:rFonts w:eastAsia="Arial Narrow"/>
          <w:color w:val="000000"/>
          <w:sz w:val="24"/>
          <w:szCs w:val="24"/>
        </w:rPr>
        <w:t>rea Affari Generali e   RUP del presente procedimento</w:t>
      </w:r>
    </w:p>
    <w:p w14:paraId="68B1B090" w14:textId="77777777" w:rsidR="00992346" w:rsidRPr="0090210F" w:rsidRDefault="00992346" w:rsidP="0090210F">
      <w:pPr>
        <w:pBdr>
          <w:top w:val="nil"/>
          <w:left w:val="nil"/>
          <w:bottom w:val="nil"/>
          <w:right w:val="nil"/>
          <w:between w:val="nil"/>
        </w:pBdr>
        <w:spacing w:line="276" w:lineRule="auto"/>
        <w:ind w:left="0" w:hanging="2"/>
        <w:jc w:val="both"/>
        <w:rPr>
          <w:rFonts w:eastAsia="Arial Narrow"/>
          <w:color w:val="000000"/>
          <w:sz w:val="24"/>
          <w:szCs w:val="24"/>
        </w:rPr>
      </w:pPr>
    </w:p>
    <w:p w14:paraId="036D5CE2" w14:textId="38A92A80" w:rsidR="0018141D" w:rsidRPr="0090210F" w:rsidRDefault="009368E0" w:rsidP="0090210F">
      <w:pPr>
        <w:pBdr>
          <w:top w:val="nil"/>
          <w:left w:val="nil"/>
          <w:bottom w:val="nil"/>
          <w:right w:val="nil"/>
          <w:between w:val="nil"/>
        </w:pBdr>
        <w:spacing w:line="276" w:lineRule="auto"/>
        <w:ind w:left="0" w:hanging="2"/>
        <w:jc w:val="both"/>
        <w:rPr>
          <w:rFonts w:eastAsia="Arial Narrow"/>
          <w:color w:val="000000"/>
          <w:sz w:val="24"/>
          <w:szCs w:val="24"/>
        </w:rPr>
      </w:pPr>
      <w:r w:rsidRPr="0090210F">
        <w:rPr>
          <w:rFonts w:eastAsia="Arial Narrow"/>
          <w:color w:val="000000"/>
          <w:sz w:val="24"/>
          <w:szCs w:val="24"/>
        </w:rPr>
        <w:t xml:space="preserve">Vista la delibera di Giunta Comunale n. </w:t>
      </w:r>
      <w:r w:rsidR="0018141D" w:rsidRPr="0090210F">
        <w:rPr>
          <w:rFonts w:eastAsia="Arial Narrow"/>
          <w:color w:val="000000"/>
          <w:sz w:val="24"/>
          <w:szCs w:val="24"/>
        </w:rPr>
        <w:t>1</w:t>
      </w:r>
      <w:r w:rsidR="003803E3">
        <w:rPr>
          <w:rFonts w:eastAsia="Arial Narrow"/>
          <w:color w:val="000000"/>
          <w:sz w:val="24"/>
          <w:szCs w:val="24"/>
        </w:rPr>
        <w:t>3</w:t>
      </w:r>
      <w:r w:rsidRPr="0090210F">
        <w:rPr>
          <w:rFonts w:eastAsia="Arial Narrow"/>
          <w:color w:val="000000"/>
          <w:sz w:val="24"/>
          <w:szCs w:val="24"/>
        </w:rPr>
        <w:t xml:space="preserve"> del </w:t>
      </w:r>
      <w:r w:rsidR="003803E3">
        <w:rPr>
          <w:rFonts w:eastAsia="Arial Narrow"/>
          <w:color w:val="000000"/>
          <w:sz w:val="24"/>
          <w:szCs w:val="24"/>
        </w:rPr>
        <w:t>06.02.2025</w:t>
      </w:r>
      <w:r w:rsidR="004C0E03" w:rsidRPr="0090210F">
        <w:rPr>
          <w:rFonts w:eastAsia="Arial Narrow"/>
          <w:color w:val="000000"/>
          <w:sz w:val="24"/>
          <w:szCs w:val="24"/>
        </w:rPr>
        <w:t xml:space="preserve"> </w:t>
      </w:r>
      <w:r w:rsidRPr="0090210F">
        <w:rPr>
          <w:rFonts w:eastAsia="Arial Narrow"/>
          <w:color w:val="000000"/>
          <w:sz w:val="24"/>
          <w:szCs w:val="24"/>
        </w:rPr>
        <w:t>con la quale</w:t>
      </w:r>
      <w:r w:rsidR="004C0E03" w:rsidRPr="0090210F">
        <w:rPr>
          <w:rFonts w:eastAsia="Arial Narrow"/>
          <w:color w:val="000000"/>
          <w:sz w:val="24"/>
          <w:szCs w:val="24"/>
        </w:rPr>
        <w:t>,</w:t>
      </w:r>
      <w:r w:rsidRPr="0090210F">
        <w:rPr>
          <w:rFonts w:eastAsia="Arial Narrow"/>
          <w:color w:val="000000"/>
          <w:sz w:val="24"/>
          <w:szCs w:val="24"/>
        </w:rPr>
        <w:t xml:space="preserve"> per le motivazioni ivi richiamate e che qui si intendono integralmente ritrascritt</w:t>
      </w:r>
      <w:r w:rsidR="004C0E03" w:rsidRPr="0090210F">
        <w:rPr>
          <w:rFonts w:eastAsia="Arial Narrow"/>
          <w:color w:val="000000"/>
          <w:sz w:val="24"/>
          <w:szCs w:val="24"/>
        </w:rPr>
        <w:t xml:space="preserve">e, </w:t>
      </w:r>
      <w:r w:rsidRPr="0090210F">
        <w:rPr>
          <w:rFonts w:eastAsia="Arial Narrow"/>
          <w:color w:val="000000"/>
          <w:sz w:val="24"/>
          <w:szCs w:val="24"/>
        </w:rPr>
        <w:t xml:space="preserve">si sono individuati i </w:t>
      </w:r>
      <w:r w:rsidR="0018141D" w:rsidRPr="0090210F">
        <w:rPr>
          <w:rFonts w:eastAsia="Arial Narrow"/>
          <w:color w:val="000000"/>
          <w:sz w:val="24"/>
          <w:szCs w:val="24"/>
        </w:rPr>
        <w:t>mappali sotto riportati quali pascoli possibili oggett</w:t>
      </w:r>
      <w:r w:rsidR="00494BC9">
        <w:rPr>
          <w:rFonts w:eastAsia="Arial Narrow"/>
          <w:color w:val="000000"/>
          <w:sz w:val="24"/>
          <w:szCs w:val="24"/>
        </w:rPr>
        <w:t>o</w:t>
      </w:r>
      <w:r w:rsidR="0018141D" w:rsidRPr="0090210F">
        <w:rPr>
          <w:rFonts w:eastAsia="Arial Narrow"/>
          <w:color w:val="000000"/>
          <w:sz w:val="24"/>
          <w:szCs w:val="24"/>
        </w:rPr>
        <w:t xml:space="preserve"> di affidamento</w:t>
      </w:r>
      <w:r w:rsidR="0018141D" w:rsidRPr="0090210F">
        <w:rPr>
          <w:rFonts w:eastAsia="Arial Narrow"/>
          <w:sz w:val="24"/>
          <w:szCs w:val="24"/>
        </w:rPr>
        <w:t xml:space="preserve"> in uso civico </w:t>
      </w:r>
      <w:r w:rsidR="0018141D" w:rsidRPr="0090210F">
        <w:rPr>
          <w:rFonts w:eastAsia="Arial Narrow"/>
          <w:color w:val="000000"/>
          <w:sz w:val="24"/>
          <w:szCs w:val="24"/>
        </w:rPr>
        <w:t xml:space="preserve">al fine di custodia del territorio montano e di tutela dei valori ambientali, paesaggistici e tradizionali </w:t>
      </w:r>
    </w:p>
    <w:p w14:paraId="75D5CE83" w14:textId="77777777" w:rsidR="0018141D" w:rsidRPr="0090210F" w:rsidRDefault="0018141D" w:rsidP="0090210F">
      <w:pPr>
        <w:pBdr>
          <w:top w:val="nil"/>
          <w:left w:val="nil"/>
          <w:bottom w:val="nil"/>
          <w:right w:val="nil"/>
          <w:between w:val="nil"/>
        </w:pBdr>
        <w:spacing w:line="276" w:lineRule="auto"/>
        <w:ind w:left="0" w:hanging="2"/>
        <w:jc w:val="both"/>
        <w:rPr>
          <w:rFonts w:eastAsia="Arial Narrow"/>
          <w:color w:val="000000"/>
          <w:sz w:val="24"/>
          <w:szCs w:val="24"/>
        </w:rPr>
      </w:pPr>
    </w:p>
    <w:p w14:paraId="637C94C2" w14:textId="4D0028FE" w:rsidR="0018141D" w:rsidRPr="0090210F" w:rsidRDefault="0018141D" w:rsidP="0090210F">
      <w:pPr>
        <w:pBdr>
          <w:top w:val="nil"/>
          <w:left w:val="nil"/>
          <w:bottom w:val="nil"/>
          <w:right w:val="nil"/>
          <w:between w:val="nil"/>
        </w:pBdr>
        <w:spacing w:line="276" w:lineRule="auto"/>
        <w:ind w:left="0" w:hanging="2"/>
        <w:jc w:val="both"/>
        <w:rPr>
          <w:rFonts w:eastAsia="Arial Narrow"/>
          <w:sz w:val="24"/>
          <w:szCs w:val="24"/>
        </w:rPr>
      </w:pPr>
    </w:p>
    <w:tbl>
      <w:tblPr>
        <w:tblW w:w="719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91"/>
      </w:tblGrid>
      <w:tr w:rsidR="0018141D" w:rsidRPr="0090210F" w14:paraId="390D4FF2" w14:textId="77777777" w:rsidTr="00D72D34">
        <w:trPr>
          <w:cantSplit/>
          <w:trHeight w:val="377"/>
        </w:trPr>
        <w:tc>
          <w:tcPr>
            <w:tcW w:w="7191" w:type="dxa"/>
            <w:vMerge w:val="restart"/>
            <w:shd w:val="clear" w:color="auto" w:fill="BFBFBF" w:themeFill="background1" w:themeFillShade="BF"/>
            <w:vAlign w:val="center"/>
          </w:tcPr>
          <w:p w14:paraId="3D63CF1D" w14:textId="77777777" w:rsidR="0018141D" w:rsidRPr="0090210F" w:rsidRDefault="0018141D" w:rsidP="0090210F">
            <w:pPr>
              <w:pBdr>
                <w:top w:val="nil"/>
                <w:left w:val="nil"/>
                <w:bottom w:val="nil"/>
                <w:right w:val="nil"/>
                <w:between w:val="nil"/>
              </w:pBdr>
              <w:spacing w:before="60" w:after="60" w:line="276" w:lineRule="auto"/>
              <w:ind w:left="0" w:hanging="2"/>
              <w:rPr>
                <w:b/>
                <w:bCs/>
                <w:color w:val="000000"/>
                <w:sz w:val="24"/>
                <w:szCs w:val="24"/>
              </w:rPr>
            </w:pPr>
            <w:r w:rsidRPr="0090210F">
              <w:rPr>
                <w:b/>
                <w:bCs/>
                <w:color w:val="000000"/>
                <w:sz w:val="24"/>
                <w:szCs w:val="24"/>
              </w:rPr>
              <w:t>pascoli da affidare ad uso civico</w:t>
            </w:r>
          </w:p>
        </w:tc>
      </w:tr>
      <w:tr w:rsidR="0018141D" w:rsidRPr="0090210F" w14:paraId="5526B885" w14:textId="77777777" w:rsidTr="00D72D34">
        <w:trPr>
          <w:cantSplit/>
          <w:trHeight w:val="814"/>
        </w:trPr>
        <w:tc>
          <w:tcPr>
            <w:tcW w:w="7191" w:type="dxa"/>
            <w:vMerge/>
            <w:shd w:val="clear" w:color="auto" w:fill="BFBFBF" w:themeFill="background1" w:themeFillShade="BF"/>
            <w:vAlign w:val="center"/>
          </w:tcPr>
          <w:p w14:paraId="4EC0CA89" w14:textId="77777777" w:rsidR="0018141D" w:rsidRPr="0090210F" w:rsidRDefault="0018141D" w:rsidP="0090210F">
            <w:pPr>
              <w:pBdr>
                <w:top w:val="nil"/>
                <w:left w:val="nil"/>
                <w:bottom w:val="nil"/>
                <w:right w:val="nil"/>
                <w:between w:val="nil"/>
              </w:pBdr>
              <w:spacing w:before="60" w:after="60" w:line="276" w:lineRule="auto"/>
              <w:ind w:left="0" w:hanging="2"/>
              <w:rPr>
                <w:b/>
                <w:bCs/>
                <w:color w:val="000000"/>
                <w:sz w:val="24"/>
                <w:szCs w:val="24"/>
              </w:rPr>
            </w:pPr>
          </w:p>
        </w:tc>
      </w:tr>
      <w:tr w:rsidR="0018141D" w:rsidRPr="0090210F" w14:paraId="0C5D168B" w14:textId="77777777" w:rsidTr="00D72D34">
        <w:trPr>
          <w:trHeight w:val="450"/>
        </w:trPr>
        <w:tc>
          <w:tcPr>
            <w:tcW w:w="7191" w:type="dxa"/>
            <w:vAlign w:val="center"/>
          </w:tcPr>
          <w:p w14:paraId="49819C7C" w14:textId="77777777" w:rsidR="0018141D" w:rsidRPr="0090210F" w:rsidRDefault="0018141D" w:rsidP="0090210F">
            <w:pPr>
              <w:pBdr>
                <w:top w:val="nil"/>
                <w:left w:val="nil"/>
                <w:bottom w:val="nil"/>
                <w:right w:val="nil"/>
                <w:between w:val="nil"/>
              </w:pBdr>
              <w:spacing w:before="60" w:after="60" w:line="276" w:lineRule="auto"/>
              <w:ind w:left="0" w:hanging="2"/>
              <w:rPr>
                <w:color w:val="000000"/>
                <w:sz w:val="24"/>
                <w:szCs w:val="24"/>
              </w:rPr>
            </w:pPr>
            <w:r w:rsidRPr="0090210F">
              <w:rPr>
                <w:color w:val="000000"/>
                <w:sz w:val="24"/>
                <w:szCs w:val="24"/>
              </w:rPr>
              <w:t>Fg 14 mapp. 41</w:t>
            </w:r>
          </w:p>
        </w:tc>
      </w:tr>
      <w:tr w:rsidR="0018141D" w:rsidRPr="0090210F" w14:paraId="4A314272" w14:textId="77777777" w:rsidTr="00D72D34">
        <w:trPr>
          <w:trHeight w:val="330"/>
        </w:trPr>
        <w:tc>
          <w:tcPr>
            <w:tcW w:w="7191" w:type="dxa"/>
            <w:tcBorders>
              <w:right w:val="single" w:sz="4" w:space="0" w:color="auto"/>
            </w:tcBorders>
            <w:vAlign w:val="center"/>
          </w:tcPr>
          <w:p w14:paraId="6A368FA3" w14:textId="77777777" w:rsidR="0018141D" w:rsidRPr="0090210F" w:rsidRDefault="0018141D" w:rsidP="0090210F">
            <w:pPr>
              <w:pBdr>
                <w:top w:val="nil"/>
                <w:left w:val="nil"/>
                <w:bottom w:val="nil"/>
                <w:right w:val="nil"/>
                <w:between w:val="nil"/>
              </w:pBdr>
              <w:spacing w:before="60" w:after="60" w:line="276" w:lineRule="auto"/>
              <w:ind w:left="0" w:hanging="2"/>
              <w:rPr>
                <w:color w:val="000000"/>
                <w:sz w:val="24"/>
                <w:szCs w:val="24"/>
              </w:rPr>
            </w:pPr>
            <w:r w:rsidRPr="0090210F">
              <w:rPr>
                <w:color w:val="000000"/>
                <w:sz w:val="24"/>
                <w:szCs w:val="24"/>
              </w:rPr>
              <w:t>Fg 14 mapp. 42</w:t>
            </w:r>
          </w:p>
        </w:tc>
      </w:tr>
      <w:tr w:rsidR="0018141D" w:rsidRPr="0090210F" w14:paraId="4397CB9F" w14:textId="77777777" w:rsidTr="00D72D34">
        <w:trPr>
          <w:trHeight w:val="350"/>
        </w:trPr>
        <w:tc>
          <w:tcPr>
            <w:tcW w:w="7191" w:type="dxa"/>
            <w:tcBorders>
              <w:bottom w:val="single" w:sz="4" w:space="0" w:color="auto"/>
              <w:right w:val="single" w:sz="4" w:space="0" w:color="auto"/>
            </w:tcBorders>
            <w:vAlign w:val="center"/>
          </w:tcPr>
          <w:p w14:paraId="5ECEEE46" w14:textId="77777777" w:rsidR="0018141D" w:rsidRPr="0090210F" w:rsidRDefault="0018141D" w:rsidP="0090210F">
            <w:pPr>
              <w:pBdr>
                <w:top w:val="nil"/>
                <w:left w:val="nil"/>
                <w:bottom w:val="nil"/>
                <w:right w:val="nil"/>
                <w:between w:val="nil"/>
              </w:pBdr>
              <w:spacing w:before="60" w:after="60" w:line="276" w:lineRule="auto"/>
              <w:ind w:left="0" w:hanging="2"/>
              <w:rPr>
                <w:color w:val="000000"/>
                <w:sz w:val="24"/>
                <w:szCs w:val="24"/>
              </w:rPr>
            </w:pPr>
            <w:r w:rsidRPr="0090210F">
              <w:rPr>
                <w:color w:val="000000"/>
                <w:sz w:val="24"/>
                <w:szCs w:val="24"/>
              </w:rPr>
              <w:t>Fg. 46 Mapp. 6</w:t>
            </w:r>
          </w:p>
        </w:tc>
      </w:tr>
      <w:tr w:rsidR="0018141D" w:rsidRPr="0090210F" w14:paraId="7FFE8F74" w14:textId="77777777" w:rsidTr="00D72D34">
        <w:trPr>
          <w:trHeight w:val="356"/>
        </w:trPr>
        <w:tc>
          <w:tcPr>
            <w:tcW w:w="7191" w:type="dxa"/>
            <w:tcBorders>
              <w:top w:val="single" w:sz="4" w:space="0" w:color="auto"/>
              <w:bottom w:val="single" w:sz="4" w:space="0" w:color="auto"/>
              <w:right w:val="single" w:sz="4" w:space="0" w:color="auto"/>
            </w:tcBorders>
            <w:vAlign w:val="center"/>
          </w:tcPr>
          <w:p w14:paraId="316B6496" w14:textId="77777777" w:rsidR="0018141D" w:rsidRPr="0090210F" w:rsidRDefault="0018141D" w:rsidP="0090210F">
            <w:pPr>
              <w:pBdr>
                <w:top w:val="nil"/>
                <w:left w:val="nil"/>
                <w:bottom w:val="nil"/>
                <w:right w:val="nil"/>
                <w:between w:val="nil"/>
              </w:pBdr>
              <w:spacing w:before="60" w:after="60" w:line="276" w:lineRule="auto"/>
              <w:ind w:left="0" w:hanging="2"/>
              <w:rPr>
                <w:color w:val="000000"/>
                <w:sz w:val="24"/>
                <w:szCs w:val="24"/>
              </w:rPr>
            </w:pPr>
            <w:r w:rsidRPr="0090210F">
              <w:rPr>
                <w:color w:val="000000"/>
                <w:sz w:val="24"/>
                <w:szCs w:val="24"/>
              </w:rPr>
              <w:t>Fg . 8 mapp. 44, 46,51</w:t>
            </w:r>
          </w:p>
        </w:tc>
      </w:tr>
      <w:tr w:rsidR="0018141D" w:rsidRPr="0090210F" w14:paraId="14272511" w14:textId="77777777" w:rsidTr="00D72D34">
        <w:trPr>
          <w:trHeight w:val="203"/>
        </w:trPr>
        <w:tc>
          <w:tcPr>
            <w:tcW w:w="7191" w:type="dxa"/>
            <w:tcBorders>
              <w:top w:val="single" w:sz="4" w:space="0" w:color="auto"/>
              <w:bottom w:val="single" w:sz="4" w:space="0" w:color="auto"/>
              <w:right w:val="single" w:sz="4" w:space="0" w:color="auto"/>
            </w:tcBorders>
            <w:vAlign w:val="center"/>
          </w:tcPr>
          <w:p w14:paraId="63D2417C" w14:textId="77777777" w:rsidR="0018141D" w:rsidRPr="0090210F" w:rsidRDefault="0018141D" w:rsidP="0090210F">
            <w:pPr>
              <w:pBdr>
                <w:top w:val="nil"/>
                <w:left w:val="nil"/>
                <w:bottom w:val="nil"/>
                <w:right w:val="nil"/>
                <w:between w:val="nil"/>
              </w:pBdr>
              <w:spacing w:before="60" w:after="60" w:line="276" w:lineRule="auto"/>
              <w:ind w:left="0" w:hanging="2"/>
              <w:rPr>
                <w:color w:val="000000"/>
                <w:sz w:val="24"/>
                <w:szCs w:val="24"/>
              </w:rPr>
            </w:pPr>
            <w:r w:rsidRPr="0090210F">
              <w:rPr>
                <w:color w:val="000000"/>
                <w:sz w:val="24"/>
                <w:szCs w:val="24"/>
              </w:rPr>
              <w:t>Fg 9 mapp 34,35,36,37,40,43</w:t>
            </w:r>
          </w:p>
        </w:tc>
      </w:tr>
      <w:tr w:rsidR="0018141D" w:rsidRPr="0090210F" w14:paraId="060B745F" w14:textId="77777777" w:rsidTr="00D72D34">
        <w:trPr>
          <w:trHeight w:val="172"/>
        </w:trPr>
        <w:tc>
          <w:tcPr>
            <w:tcW w:w="7191" w:type="dxa"/>
            <w:tcBorders>
              <w:top w:val="single" w:sz="4" w:space="0" w:color="auto"/>
              <w:bottom w:val="single" w:sz="4" w:space="0" w:color="auto"/>
              <w:right w:val="single" w:sz="4" w:space="0" w:color="auto"/>
            </w:tcBorders>
            <w:vAlign w:val="center"/>
          </w:tcPr>
          <w:p w14:paraId="3CC5A9AF" w14:textId="77777777" w:rsidR="0018141D" w:rsidRPr="0090210F" w:rsidRDefault="0018141D" w:rsidP="0090210F">
            <w:pPr>
              <w:pBdr>
                <w:top w:val="nil"/>
                <w:left w:val="nil"/>
                <w:bottom w:val="nil"/>
                <w:right w:val="nil"/>
                <w:between w:val="nil"/>
              </w:pBdr>
              <w:spacing w:before="60" w:after="60" w:line="276" w:lineRule="auto"/>
              <w:ind w:left="0" w:hanging="2"/>
              <w:rPr>
                <w:color w:val="000000"/>
                <w:sz w:val="24"/>
                <w:szCs w:val="24"/>
              </w:rPr>
            </w:pPr>
            <w:r w:rsidRPr="0090210F">
              <w:rPr>
                <w:color w:val="000000"/>
                <w:sz w:val="24"/>
                <w:szCs w:val="24"/>
              </w:rPr>
              <w:t xml:space="preserve">Fg 10 mapp 166,398 </w:t>
            </w:r>
          </w:p>
        </w:tc>
      </w:tr>
      <w:tr w:rsidR="0018141D" w:rsidRPr="0090210F" w14:paraId="32F80401" w14:textId="77777777" w:rsidTr="00D72D34">
        <w:trPr>
          <w:trHeight w:val="220"/>
        </w:trPr>
        <w:tc>
          <w:tcPr>
            <w:tcW w:w="7191" w:type="dxa"/>
            <w:tcBorders>
              <w:top w:val="single" w:sz="4" w:space="0" w:color="auto"/>
              <w:bottom w:val="single" w:sz="4" w:space="0" w:color="auto"/>
              <w:right w:val="single" w:sz="4" w:space="0" w:color="auto"/>
            </w:tcBorders>
            <w:vAlign w:val="center"/>
          </w:tcPr>
          <w:p w14:paraId="007C132B" w14:textId="77777777" w:rsidR="0018141D" w:rsidRPr="0090210F" w:rsidRDefault="0018141D" w:rsidP="0090210F">
            <w:pPr>
              <w:pBdr>
                <w:top w:val="nil"/>
                <w:left w:val="nil"/>
                <w:bottom w:val="nil"/>
                <w:right w:val="nil"/>
                <w:between w:val="nil"/>
              </w:pBdr>
              <w:spacing w:before="60" w:after="60" w:line="276" w:lineRule="auto"/>
              <w:ind w:left="0" w:hanging="2"/>
              <w:rPr>
                <w:color w:val="000000"/>
                <w:sz w:val="24"/>
                <w:szCs w:val="24"/>
              </w:rPr>
            </w:pPr>
            <w:r w:rsidRPr="0090210F">
              <w:rPr>
                <w:color w:val="000000"/>
                <w:sz w:val="24"/>
                <w:szCs w:val="24"/>
              </w:rPr>
              <w:t>Fg 46 mapp 5</w:t>
            </w:r>
          </w:p>
        </w:tc>
      </w:tr>
      <w:tr w:rsidR="0018141D" w:rsidRPr="0090210F" w14:paraId="7976E0CF" w14:textId="77777777" w:rsidTr="00D72D34">
        <w:trPr>
          <w:trHeight w:val="220"/>
        </w:trPr>
        <w:tc>
          <w:tcPr>
            <w:tcW w:w="7191" w:type="dxa"/>
            <w:tcBorders>
              <w:top w:val="single" w:sz="4" w:space="0" w:color="auto"/>
              <w:bottom w:val="single" w:sz="4" w:space="0" w:color="auto"/>
              <w:right w:val="single" w:sz="4" w:space="0" w:color="auto"/>
            </w:tcBorders>
            <w:vAlign w:val="center"/>
          </w:tcPr>
          <w:p w14:paraId="6FBE7AB8" w14:textId="77777777" w:rsidR="0018141D" w:rsidRPr="0090210F" w:rsidRDefault="0018141D" w:rsidP="0090210F">
            <w:pPr>
              <w:pBdr>
                <w:top w:val="nil"/>
                <w:left w:val="nil"/>
                <w:bottom w:val="nil"/>
                <w:right w:val="nil"/>
                <w:between w:val="nil"/>
              </w:pBdr>
              <w:spacing w:before="60" w:after="60" w:line="276" w:lineRule="auto"/>
              <w:ind w:left="0" w:hanging="2"/>
              <w:rPr>
                <w:color w:val="000000"/>
                <w:sz w:val="24"/>
                <w:szCs w:val="24"/>
              </w:rPr>
            </w:pPr>
            <w:r w:rsidRPr="0090210F">
              <w:rPr>
                <w:color w:val="000000"/>
                <w:sz w:val="24"/>
                <w:szCs w:val="24"/>
              </w:rPr>
              <w:t>Fg 46 mapp 6</w:t>
            </w:r>
          </w:p>
        </w:tc>
      </w:tr>
    </w:tbl>
    <w:p w14:paraId="77D0BEBC" w14:textId="77777777" w:rsidR="0018141D" w:rsidRPr="0090210F" w:rsidRDefault="0018141D" w:rsidP="0090210F">
      <w:pPr>
        <w:pBdr>
          <w:top w:val="nil"/>
          <w:left w:val="nil"/>
          <w:bottom w:val="nil"/>
          <w:right w:val="nil"/>
          <w:between w:val="nil"/>
        </w:pBdr>
        <w:spacing w:line="276" w:lineRule="auto"/>
        <w:ind w:left="0" w:hanging="2"/>
        <w:jc w:val="both"/>
        <w:rPr>
          <w:rFonts w:eastAsia="Arial Narrow"/>
          <w:sz w:val="24"/>
          <w:szCs w:val="24"/>
        </w:rPr>
      </w:pPr>
    </w:p>
    <w:p w14:paraId="595C1D7D" w14:textId="684EB281" w:rsidR="00070BF7" w:rsidRDefault="0051184D" w:rsidP="0090210F">
      <w:pPr>
        <w:pBdr>
          <w:top w:val="nil"/>
          <w:left w:val="nil"/>
          <w:bottom w:val="nil"/>
          <w:right w:val="nil"/>
          <w:between w:val="nil"/>
        </w:pBdr>
        <w:spacing w:line="276" w:lineRule="auto"/>
        <w:ind w:left="0" w:hanging="2"/>
        <w:jc w:val="both"/>
        <w:rPr>
          <w:rFonts w:eastAsia="Arial Narrow"/>
          <w:color w:val="000000"/>
          <w:sz w:val="24"/>
          <w:szCs w:val="24"/>
        </w:rPr>
      </w:pPr>
      <w:r w:rsidRPr="0090210F">
        <w:rPr>
          <w:rFonts w:eastAsia="Arial Narrow"/>
          <w:color w:val="000000"/>
          <w:sz w:val="24"/>
          <w:szCs w:val="24"/>
        </w:rPr>
        <w:t xml:space="preserve">Dato atto </w:t>
      </w:r>
      <w:r w:rsidR="00070BF7">
        <w:rPr>
          <w:rFonts w:eastAsia="Arial Narrow"/>
          <w:color w:val="000000"/>
          <w:sz w:val="24"/>
          <w:szCs w:val="24"/>
        </w:rPr>
        <w:t xml:space="preserve"> che  a seguito di avviso pubblico per l’affidamento in uso collettivo dei su indicati mappali (det. </w:t>
      </w:r>
      <w:r w:rsidR="003803E3">
        <w:rPr>
          <w:rFonts w:eastAsia="Arial Narrow"/>
          <w:color w:val="000000"/>
          <w:sz w:val="24"/>
          <w:szCs w:val="24"/>
        </w:rPr>
        <w:t>46</w:t>
      </w:r>
      <w:r w:rsidR="00070BF7">
        <w:rPr>
          <w:rFonts w:eastAsia="Arial Narrow"/>
          <w:color w:val="000000"/>
          <w:sz w:val="24"/>
          <w:szCs w:val="24"/>
        </w:rPr>
        <w:t xml:space="preserve"> del </w:t>
      </w:r>
      <w:r w:rsidR="003803E3">
        <w:rPr>
          <w:rFonts w:eastAsia="Arial Narrow"/>
          <w:color w:val="000000"/>
          <w:sz w:val="24"/>
          <w:szCs w:val="24"/>
        </w:rPr>
        <w:t>12.02.2025</w:t>
      </w:r>
      <w:r w:rsidR="00070BF7">
        <w:rPr>
          <w:rFonts w:eastAsia="Arial Narrow"/>
          <w:color w:val="000000"/>
          <w:sz w:val="24"/>
          <w:szCs w:val="24"/>
        </w:rPr>
        <w:t>) non è stata presentata alcuna richiesta;</w:t>
      </w:r>
    </w:p>
    <w:p w14:paraId="747782C3" w14:textId="77777777" w:rsidR="00070BF7" w:rsidRDefault="00070BF7" w:rsidP="0090210F">
      <w:pPr>
        <w:pBdr>
          <w:top w:val="nil"/>
          <w:left w:val="nil"/>
          <w:bottom w:val="nil"/>
          <w:right w:val="nil"/>
          <w:between w:val="nil"/>
        </w:pBdr>
        <w:spacing w:line="276" w:lineRule="auto"/>
        <w:ind w:left="0" w:hanging="2"/>
        <w:jc w:val="both"/>
        <w:rPr>
          <w:rFonts w:eastAsia="Arial Narrow"/>
          <w:color w:val="000000"/>
          <w:sz w:val="24"/>
          <w:szCs w:val="24"/>
        </w:rPr>
      </w:pPr>
    </w:p>
    <w:p w14:paraId="0A384339" w14:textId="622927DF" w:rsidR="00070BF7" w:rsidRDefault="00070BF7" w:rsidP="0090210F">
      <w:pPr>
        <w:pBdr>
          <w:top w:val="nil"/>
          <w:left w:val="nil"/>
          <w:bottom w:val="nil"/>
          <w:right w:val="nil"/>
          <w:between w:val="nil"/>
        </w:pBdr>
        <w:spacing w:line="276" w:lineRule="auto"/>
        <w:ind w:left="0" w:hanging="2"/>
        <w:jc w:val="both"/>
        <w:rPr>
          <w:rFonts w:eastAsia="Arial Narrow"/>
          <w:color w:val="000000"/>
          <w:sz w:val="24"/>
          <w:szCs w:val="24"/>
        </w:rPr>
      </w:pPr>
      <w:r>
        <w:rPr>
          <w:rFonts w:eastAsia="Arial Narrow"/>
          <w:color w:val="000000"/>
          <w:sz w:val="24"/>
          <w:szCs w:val="24"/>
        </w:rPr>
        <w:t>Che la delibera di Giunta 1</w:t>
      </w:r>
      <w:r w:rsidR="003803E3">
        <w:rPr>
          <w:rFonts w:eastAsia="Arial Narrow"/>
          <w:color w:val="000000"/>
          <w:sz w:val="24"/>
          <w:szCs w:val="24"/>
        </w:rPr>
        <w:t>3/2025</w:t>
      </w:r>
      <w:r>
        <w:rPr>
          <w:rFonts w:eastAsia="Arial Narrow"/>
          <w:color w:val="000000"/>
          <w:sz w:val="24"/>
          <w:szCs w:val="24"/>
        </w:rPr>
        <w:t xml:space="preserve"> prevedeva che i mappali o porzioni di essi non richiesti</w:t>
      </w:r>
      <w:r w:rsidR="00AB59CF">
        <w:rPr>
          <w:rFonts w:eastAsia="Arial Narrow"/>
          <w:color w:val="000000"/>
          <w:sz w:val="24"/>
          <w:szCs w:val="24"/>
        </w:rPr>
        <w:t xml:space="preserve"> in uso civico collettivo</w:t>
      </w:r>
      <w:r>
        <w:rPr>
          <w:rFonts w:eastAsia="Arial Narrow"/>
          <w:color w:val="000000"/>
          <w:sz w:val="24"/>
          <w:szCs w:val="24"/>
        </w:rPr>
        <w:t xml:space="preserve"> fossero oggetto di successivo affidamento a titolo di uso civico “esclusivo”;</w:t>
      </w:r>
    </w:p>
    <w:p w14:paraId="270A4D95" w14:textId="77777777" w:rsidR="00070BF7" w:rsidRDefault="00070BF7" w:rsidP="0090210F">
      <w:pPr>
        <w:pBdr>
          <w:top w:val="nil"/>
          <w:left w:val="nil"/>
          <w:bottom w:val="nil"/>
          <w:right w:val="nil"/>
          <w:between w:val="nil"/>
        </w:pBdr>
        <w:spacing w:line="276" w:lineRule="auto"/>
        <w:ind w:left="0" w:hanging="2"/>
        <w:jc w:val="both"/>
        <w:rPr>
          <w:rFonts w:eastAsia="Arial Narrow"/>
          <w:color w:val="000000"/>
          <w:sz w:val="24"/>
          <w:szCs w:val="24"/>
        </w:rPr>
      </w:pPr>
    </w:p>
    <w:p w14:paraId="487DCBC2" w14:textId="77777777" w:rsidR="00992346" w:rsidRPr="0090210F" w:rsidRDefault="00992346" w:rsidP="0090210F">
      <w:pPr>
        <w:pBdr>
          <w:top w:val="nil"/>
          <w:left w:val="nil"/>
          <w:bottom w:val="nil"/>
          <w:right w:val="nil"/>
          <w:between w:val="nil"/>
        </w:pBdr>
        <w:spacing w:line="276" w:lineRule="auto"/>
        <w:ind w:left="0" w:hanging="2"/>
        <w:jc w:val="both"/>
        <w:rPr>
          <w:rFonts w:eastAsia="Arial Narrow"/>
          <w:color w:val="000000"/>
          <w:sz w:val="24"/>
          <w:szCs w:val="24"/>
        </w:rPr>
      </w:pPr>
    </w:p>
    <w:p w14:paraId="1CFEABFE" w14:textId="2D76D4AC" w:rsidR="00992346" w:rsidRPr="0090210F" w:rsidRDefault="009368E0" w:rsidP="0090210F">
      <w:pPr>
        <w:pBdr>
          <w:top w:val="nil"/>
          <w:left w:val="nil"/>
          <w:bottom w:val="nil"/>
          <w:right w:val="nil"/>
          <w:between w:val="nil"/>
        </w:pBdr>
        <w:spacing w:line="276" w:lineRule="auto"/>
        <w:ind w:left="0" w:hanging="2"/>
        <w:jc w:val="both"/>
        <w:rPr>
          <w:rFonts w:eastAsia="Arial Narrow"/>
          <w:color w:val="000000"/>
          <w:sz w:val="24"/>
          <w:szCs w:val="24"/>
        </w:rPr>
      </w:pPr>
      <w:r w:rsidRPr="0090210F">
        <w:rPr>
          <w:rFonts w:eastAsia="Arial Narrow"/>
          <w:color w:val="000000"/>
          <w:sz w:val="24"/>
          <w:szCs w:val="24"/>
        </w:rPr>
        <w:lastRenderedPageBreak/>
        <w:t xml:space="preserve">che </w:t>
      </w:r>
      <w:r w:rsidR="00070BF7">
        <w:rPr>
          <w:rFonts w:eastAsia="Arial Narrow"/>
          <w:color w:val="000000"/>
          <w:sz w:val="24"/>
          <w:szCs w:val="24"/>
        </w:rPr>
        <w:t>lo stesso atto,</w:t>
      </w:r>
      <w:r w:rsidR="001B3B84" w:rsidRPr="0090210F">
        <w:rPr>
          <w:rFonts w:eastAsia="Arial Narrow"/>
          <w:color w:val="000000"/>
          <w:sz w:val="24"/>
          <w:szCs w:val="24"/>
        </w:rPr>
        <w:t xml:space="preserve"> </w:t>
      </w:r>
      <w:r w:rsidRPr="0090210F">
        <w:rPr>
          <w:rFonts w:eastAsia="Arial Narrow"/>
          <w:color w:val="000000"/>
          <w:sz w:val="24"/>
          <w:szCs w:val="24"/>
        </w:rPr>
        <w:t xml:space="preserve">nell’incaricare la sottoscritta per la predisposizione dell’avviso per la pubblicizzazione dell’iniziativa e per la successiva assegnazione dei mappali in uso civico, </w:t>
      </w:r>
      <w:r w:rsidR="00070BF7">
        <w:rPr>
          <w:rFonts w:eastAsia="Arial Narrow"/>
          <w:color w:val="000000"/>
          <w:sz w:val="24"/>
          <w:szCs w:val="24"/>
        </w:rPr>
        <w:t xml:space="preserve"> dettava</w:t>
      </w:r>
      <w:r w:rsidRPr="0090210F">
        <w:rPr>
          <w:rFonts w:eastAsia="Arial Narrow"/>
          <w:color w:val="000000"/>
          <w:sz w:val="24"/>
          <w:szCs w:val="24"/>
        </w:rPr>
        <w:t xml:space="preserve"> gli indirizzi per </w:t>
      </w:r>
      <w:r w:rsidR="001406EB" w:rsidRPr="0090210F">
        <w:rPr>
          <w:rFonts w:eastAsia="Arial Narrow"/>
          <w:color w:val="000000"/>
          <w:sz w:val="24"/>
          <w:szCs w:val="24"/>
        </w:rPr>
        <w:t>il conferimento</w:t>
      </w:r>
    </w:p>
    <w:p w14:paraId="7118F2EE" w14:textId="77777777" w:rsidR="00992346" w:rsidRPr="0090210F" w:rsidRDefault="00992346" w:rsidP="0090210F">
      <w:pPr>
        <w:pBdr>
          <w:top w:val="nil"/>
          <w:left w:val="nil"/>
          <w:bottom w:val="nil"/>
          <w:right w:val="nil"/>
          <w:between w:val="nil"/>
        </w:pBdr>
        <w:spacing w:line="276" w:lineRule="auto"/>
        <w:ind w:left="0" w:hanging="2"/>
        <w:jc w:val="both"/>
        <w:rPr>
          <w:rFonts w:eastAsia="Arial Narrow"/>
          <w:color w:val="000000"/>
          <w:sz w:val="24"/>
          <w:szCs w:val="24"/>
        </w:rPr>
      </w:pPr>
    </w:p>
    <w:p w14:paraId="297914E4" w14:textId="67915ACF" w:rsidR="00992346" w:rsidRPr="0090210F" w:rsidRDefault="009368E0" w:rsidP="0090210F">
      <w:pPr>
        <w:pBdr>
          <w:top w:val="nil"/>
          <w:left w:val="nil"/>
          <w:bottom w:val="nil"/>
          <w:right w:val="nil"/>
          <w:between w:val="nil"/>
        </w:pBdr>
        <w:spacing w:line="276" w:lineRule="auto"/>
        <w:ind w:left="0" w:hanging="2"/>
        <w:jc w:val="center"/>
        <w:rPr>
          <w:rFonts w:eastAsia="Arial Narrow"/>
          <w:b/>
          <w:bCs/>
          <w:color w:val="000000"/>
          <w:sz w:val="24"/>
          <w:szCs w:val="24"/>
        </w:rPr>
      </w:pPr>
      <w:r w:rsidRPr="0090210F">
        <w:rPr>
          <w:rFonts w:eastAsia="Arial Narrow"/>
          <w:b/>
          <w:bCs/>
          <w:color w:val="000000"/>
          <w:sz w:val="24"/>
          <w:szCs w:val="24"/>
        </w:rPr>
        <w:t>TUTTO CIO’ PREMESSO E CONSIDERATO AVVISA</w:t>
      </w:r>
    </w:p>
    <w:p w14:paraId="4E559CA7" w14:textId="77777777" w:rsidR="004C0E03" w:rsidRPr="0090210F" w:rsidRDefault="004C0E03" w:rsidP="0090210F">
      <w:pPr>
        <w:pBdr>
          <w:top w:val="nil"/>
          <w:left w:val="nil"/>
          <w:bottom w:val="nil"/>
          <w:right w:val="nil"/>
          <w:between w:val="nil"/>
        </w:pBdr>
        <w:spacing w:line="276" w:lineRule="auto"/>
        <w:ind w:left="0" w:hanging="2"/>
        <w:jc w:val="both"/>
        <w:rPr>
          <w:rFonts w:eastAsia="Arial Narrow"/>
          <w:color w:val="000000"/>
          <w:sz w:val="24"/>
          <w:szCs w:val="24"/>
        </w:rPr>
      </w:pPr>
    </w:p>
    <w:p w14:paraId="25233916" w14:textId="0338795B" w:rsidR="00992346" w:rsidRPr="0090210F" w:rsidRDefault="009368E0" w:rsidP="0090210F">
      <w:pPr>
        <w:pBdr>
          <w:top w:val="nil"/>
          <w:left w:val="nil"/>
          <w:bottom w:val="nil"/>
          <w:right w:val="nil"/>
          <w:between w:val="nil"/>
        </w:pBdr>
        <w:spacing w:line="276" w:lineRule="auto"/>
        <w:ind w:left="0" w:hanging="2"/>
        <w:jc w:val="both"/>
        <w:rPr>
          <w:rFonts w:eastAsia="Arial Narrow"/>
          <w:color w:val="000000"/>
          <w:sz w:val="24"/>
          <w:szCs w:val="24"/>
        </w:rPr>
      </w:pPr>
      <w:r w:rsidRPr="0090210F">
        <w:rPr>
          <w:rFonts w:eastAsia="Arial Narrow"/>
          <w:color w:val="000000"/>
          <w:sz w:val="24"/>
          <w:szCs w:val="24"/>
        </w:rPr>
        <w:t>Che è possibile richiedere l’assegnazione dei pascoli sopra individuati a titolo di uso civico</w:t>
      </w:r>
      <w:r w:rsidR="0051184D" w:rsidRPr="0090210F">
        <w:rPr>
          <w:rFonts w:eastAsia="Arial Narrow"/>
          <w:color w:val="000000"/>
          <w:sz w:val="24"/>
          <w:szCs w:val="24"/>
        </w:rPr>
        <w:t xml:space="preserve"> </w:t>
      </w:r>
      <w:r w:rsidR="00AB59CF">
        <w:rPr>
          <w:rFonts w:eastAsia="Arial Narrow"/>
          <w:color w:val="000000"/>
          <w:sz w:val="24"/>
          <w:szCs w:val="24"/>
        </w:rPr>
        <w:t>esclusivo</w:t>
      </w:r>
    </w:p>
    <w:p w14:paraId="5351B4B1" w14:textId="77777777" w:rsidR="00992346" w:rsidRPr="0090210F" w:rsidRDefault="00992346" w:rsidP="0090210F">
      <w:pPr>
        <w:pBdr>
          <w:top w:val="nil"/>
          <w:left w:val="nil"/>
          <w:bottom w:val="nil"/>
          <w:right w:val="nil"/>
          <w:between w:val="nil"/>
        </w:pBdr>
        <w:spacing w:line="276" w:lineRule="auto"/>
        <w:ind w:left="0" w:hanging="2"/>
        <w:jc w:val="both"/>
        <w:rPr>
          <w:rFonts w:eastAsia="Arial Narrow"/>
          <w:color w:val="000000"/>
          <w:sz w:val="24"/>
          <w:szCs w:val="24"/>
        </w:rPr>
      </w:pPr>
    </w:p>
    <w:p w14:paraId="61A6E3F9" w14:textId="3772A1E3" w:rsidR="004C0E03" w:rsidRPr="0090210F" w:rsidRDefault="009368E0" w:rsidP="0090210F">
      <w:pPr>
        <w:pBdr>
          <w:top w:val="nil"/>
          <w:left w:val="nil"/>
          <w:bottom w:val="nil"/>
          <w:right w:val="nil"/>
          <w:between w:val="nil"/>
        </w:pBdr>
        <w:spacing w:line="276" w:lineRule="auto"/>
        <w:ind w:left="0" w:hanging="2"/>
        <w:jc w:val="both"/>
        <w:rPr>
          <w:rFonts w:eastAsia="Arial Narrow"/>
          <w:color w:val="000000"/>
          <w:sz w:val="24"/>
          <w:szCs w:val="24"/>
        </w:rPr>
      </w:pPr>
      <w:r w:rsidRPr="0090210F">
        <w:rPr>
          <w:rFonts w:eastAsia="Arial Narrow"/>
          <w:color w:val="000000"/>
          <w:sz w:val="24"/>
          <w:szCs w:val="24"/>
        </w:rPr>
        <w:t xml:space="preserve">SOGGETTI </w:t>
      </w:r>
      <w:r w:rsidR="004C0E03" w:rsidRPr="0090210F">
        <w:rPr>
          <w:rFonts w:eastAsia="Arial Narrow"/>
          <w:color w:val="000000"/>
          <w:sz w:val="24"/>
          <w:szCs w:val="24"/>
        </w:rPr>
        <w:t>CHE POSSONO PRESENTARE LA DOMANDA</w:t>
      </w:r>
      <w:r w:rsidRPr="0090210F">
        <w:rPr>
          <w:rFonts w:eastAsia="Arial Narrow"/>
          <w:color w:val="000000"/>
          <w:sz w:val="24"/>
          <w:szCs w:val="24"/>
        </w:rPr>
        <w:t>:</w:t>
      </w:r>
    </w:p>
    <w:p w14:paraId="07065A0B" w14:textId="77777777" w:rsidR="003803E3" w:rsidRPr="00402550" w:rsidRDefault="003803E3" w:rsidP="003803E3">
      <w:pPr>
        <w:pStyle w:val="Paragrafoelenco"/>
        <w:widowControl w:val="0"/>
        <w:numPr>
          <w:ilvl w:val="0"/>
          <w:numId w:val="4"/>
        </w:numPr>
        <w:suppressAutoHyphens w:val="0"/>
        <w:autoSpaceDE w:val="0"/>
        <w:autoSpaceDN w:val="0"/>
        <w:spacing w:after="0" w:line="240" w:lineRule="auto"/>
        <w:ind w:leftChars="0" w:right="252" w:firstLineChars="0"/>
        <w:contextualSpacing w:val="0"/>
        <w:jc w:val="both"/>
        <w:textDirection w:val="lrTb"/>
        <w:textAlignment w:val="auto"/>
        <w:outlineLvl w:val="9"/>
        <w:rPr>
          <w:rFonts w:ascii="Arial Narrow" w:hAnsi="Arial Narrow"/>
          <w:sz w:val="24"/>
          <w:szCs w:val="24"/>
        </w:rPr>
      </w:pPr>
      <w:r w:rsidRPr="00402550">
        <w:rPr>
          <w:rFonts w:ascii="Arial Narrow" w:hAnsi="Arial Narrow"/>
          <w:sz w:val="24"/>
          <w:szCs w:val="24"/>
        </w:rPr>
        <w:t xml:space="preserve">Priorità a soggetti residenti nel Comune di Grosotto, in caso di mancanza di interessati verranno ammesse le richieste di </w:t>
      </w:r>
      <w:r>
        <w:rPr>
          <w:rFonts w:ascii="Arial Narrow" w:hAnsi="Arial Narrow"/>
          <w:sz w:val="24"/>
          <w:szCs w:val="24"/>
        </w:rPr>
        <w:t>proprietari</w:t>
      </w:r>
      <w:r w:rsidRPr="00402550">
        <w:rPr>
          <w:rFonts w:ascii="Arial Narrow" w:hAnsi="Arial Narrow"/>
          <w:sz w:val="24"/>
          <w:szCs w:val="24"/>
        </w:rPr>
        <w:t xml:space="preserve"> di baite e fabbricati a destinazione agricola situati in Comune di Grosotto con contratto di almeno tre anni unicamente per il periodo di affittanza</w:t>
      </w:r>
      <w:r>
        <w:rPr>
          <w:rFonts w:ascii="Arial Narrow" w:hAnsi="Arial Narrow"/>
          <w:sz w:val="24"/>
          <w:szCs w:val="24"/>
        </w:rPr>
        <w:t xml:space="preserve"> (solo proprietari e famigliari conviventi come risultante dallo stato di famiglia) l.</w:t>
      </w:r>
    </w:p>
    <w:p w14:paraId="5B9314C3" w14:textId="38C20243" w:rsidR="00992346" w:rsidRPr="0090210F" w:rsidRDefault="009368E0" w:rsidP="0090210F">
      <w:pPr>
        <w:pBdr>
          <w:top w:val="nil"/>
          <w:left w:val="nil"/>
          <w:bottom w:val="nil"/>
          <w:right w:val="nil"/>
          <w:between w:val="nil"/>
        </w:pBdr>
        <w:spacing w:line="276" w:lineRule="auto"/>
        <w:ind w:leftChars="0" w:left="358" w:firstLineChars="0" w:firstLine="0"/>
        <w:jc w:val="both"/>
        <w:rPr>
          <w:rFonts w:eastAsia="Arial Narrow"/>
          <w:color w:val="000000"/>
          <w:sz w:val="24"/>
          <w:szCs w:val="24"/>
        </w:rPr>
      </w:pPr>
      <w:r w:rsidRPr="0090210F">
        <w:rPr>
          <w:rFonts w:eastAsia="Arial Narrow"/>
          <w:color w:val="000000"/>
          <w:sz w:val="24"/>
          <w:szCs w:val="24"/>
        </w:rPr>
        <w:t>.</w:t>
      </w:r>
    </w:p>
    <w:p w14:paraId="24877E3D" w14:textId="77777777" w:rsidR="00992346" w:rsidRPr="0090210F" w:rsidRDefault="009368E0" w:rsidP="0090210F">
      <w:pPr>
        <w:pBdr>
          <w:top w:val="nil"/>
          <w:left w:val="nil"/>
          <w:bottom w:val="nil"/>
          <w:right w:val="nil"/>
          <w:between w:val="nil"/>
        </w:pBdr>
        <w:spacing w:line="276" w:lineRule="auto"/>
        <w:ind w:left="0" w:hanging="2"/>
        <w:jc w:val="both"/>
        <w:rPr>
          <w:rFonts w:eastAsia="Arial Narrow"/>
          <w:color w:val="000000"/>
          <w:sz w:val="24"/>
          <w:szCs w:val="24"/>
        </w:rPr>
      </w:pPr>
      <w:r w:rsidRPr="0090210F">
        <w:rPr>
          <w:rFonts w:eastAsia="Arial Narrow"/>
          <w:color w:val="000000"/>
          <w:sz w:val="24"/>
          <w:szCs w:val="24"/>
        </w:rPr>
        <w:t>CRITERI TECNICI</w:t>
      </w:r>
    </w:p>
    <w:p w14:paraId="6B88475F" w14:textId="7C027DC3" w:rsidR="0090210F" w:rsidRDefault="009368E0" w:rsidP="0090210F">
      <w:pPr>
        <w:widowControl w:val="0"/>
        <w:pBdr>
          <w:top w:val="nil"/>
          <w:left w:val="nil"/>
          <w:bottom w:val="nil"/>
          <w:right w:val="nil"/>
          <w:between w:val="nil"/>
        </w:pBdr>
        <w:spacing w:line="276" w:lineRule="auto"/>
        <w:ind w:left="0" w:right="252" w:hanging="2"/>
        <w:jc w:val="both"/>
        <w:rPr>
          <w:rFonts w:eastAsia="Arial Narrow"/>
          <w:color w:val="000000"/>
          <w:sz w:val="24"/>
          <w:szCs w:val="24"/>
        </w:rPr>
      </w:pPr>
      <w:r w:rsidRPr="0090210F">
        <w:rPr>
          <w:rFonts w:eastAsia="Arial Narrow"/>
          <w:color w:val="000000"/>
          <w:sz w:val="24"/>
          <w:szCs w:val="24"/>
        </w:rPr>
        <w:t xml:space="preserve">Le assegnazioni verranno fatte cercando di assecondare il più possibile le preferenze espresse dai richiedenti. </w:t>
      </w:r>
      <w:r w:rsidR="003C0C23" w:rsidRPr="00122E10">
        <w:rPr>
          <w:rFonts w:ascii="Arial Narrow" w:hAnsi="Arial Narrow"/>
          <w:sz w:val="24"/>
          <w:szCs w:val="24"/>
        </w:rPr>
        <w:t xml:space="preserve">Qualora le domande di assegnazione siano numericamente eccedenti rispetto ai lotti assegnando, il Comune provvederà a una riduzione proporzionale delle superfici dei lotti in vista del soddisfacimento di tutte le istanze ritualmente pervenute sulla base del numero di UBA che il richiedente si impegna a monticare </w:t>
      </w:r>
    </w:p>
    <w:p w14:paraId="7D02BD07" w14:textId="6626F3A2" w:rsidR="00992346" w:rsidRPr="0090210F" w:rsidRDefault="009368E0" w:rsidP="0090210F">
      <w:pPr>
        <w:widowControl w:val="0"/>
        <w:pBdr>
          <w:top w:val="nil"/>
          <w:left w:val="nil"/>
          <w:bottom w:val="nil"/>
          <w:right w:val="nil"/>
          <w:between w:val="nil"/>
        </w:pBdr>
        <w:spacing w:line="276" w:lineRule="auto"/>
        <w:ind w:left="0" w:right="252" w:hanging="2"/>
        <w:jc w:val="both"/>
        <w:rPr>
          <w:rFonts w:eastAsia="Arial Narrow"/>
          <w:color w:val="000000"/>
          <w:sz w:val="24"/>
          <w:szCs w:val="24"/>
        </w:rPr>
      </w:pPr>
      <w:r w:rsidRPr="0090210F">
        <w:rPr>
          <w:rFonts w:eastAsia="Arial Narrow"/>
          <w:color w:val="000000"/>
          <w:sz w:val="24"/>
          <w:szCs w:val="24"/>
        </w:rPr>
        <w:t xml:space="preserve"> </w:t>
      </w:r>
    </w:p>
    <w:p w14:paraId="6D1AB1B2" w14:textId="30BA739D" w:rsidR="00992346" w:rsidRPr="003C0C23" w:rsidRDefault="009368E0" w:rsidP="0090210F">
      <w:pPr>
        <w:pBdr>
          <w:top w:val="nil"/>
          <w:left w:val="nil"/>
          <w:bottom w:val="nil"/>
          <w:right w:val="nil"/>
          <w:between w:val="nil"/>
        </w:pBdr>
        <w:spacing w:line="276" w:lineRule="auto"/>
        <w:ind w:left="0" w:hanging="2"/>
        <w:jc w:val="both"/>
        <w:rPr>
          <w:rFonts w:eastAsia="Arial Narrow"/>
          <w:color w:val="000000"/>
          <w:sz w:val="24"/>
          <w:szCs w:val="24"/>
        </w:rPr>
      </w:pPr>
      <w:r w:rsidRPr="003C0C23">
        <w:rPr>
          <w:rFonts w:eastAsia="Arial Narrow"/>
          <w:color w:val="000000"/>
          <w:sz w:val="24"/>
          <w:szCs w:val="24"/>
        </w:rPr>
        <w:t>Il carico del bestiame verrà valutato in Unità di Bestiame Adulto (UBA) (caprini / ovini 0.15 UBA, equini oltre 6 mesi 1 UBA)</w:t>
      </w:r>
    </w:p>
    <w:p w14:paraId="341FF91E" w14:textId="77777777" w:rsidR="00992346" w:rsidRPr="003C0C23" w:rsidRDefault="00992346" w:rsidP="0090210F">
      <w:pPr>
        <w:pBdr>
          <w:top w:val="nil"/>
          <w:left w:val="nil"/>
          <w:bottom w:val="nil"/>
          <w:right w:val="nil"/>
          <w:between w:val="nil"/>
        </w:pBdr>
        <w:spacing w:line="276" w:lineRule="auto"/>
        <w:ind w:left="0" w:hanging="2"/>
        <w:jc w:val="both"/>
        <w:rPr>
          <w:rFonts w:eastAsia="Arial Narrow"/>
          <w:color w:val="000000"/>
          <w:sz w:val="24"/>
          <w:szCs w:val="24"/>
        </w:rPr>
      </w:pPr>
    </w:p>
    <w:p w14:paraId="2C20A3EC" w14:textId="7B3D5B3D" w:rsidR="00904931" w:rsidRDefault="009368E0" w:rsidP="0090210F">
      <w:pPr>
        <w:pBdr>
          <w:top w:val="nil"/>
          <w:left w:val="nil"/>
          <w:bottom w:val="nil"/>
          <w:right w:val="nil"/>
          <w:between w:val="nil"/>
        </w:pBdr>
        <w:spacing w:line="276" w:lineRule="auto"/>
        <w:ind w:left="0" w:hanging="2"/>
        <w:jc w:val="both"/>
        <w:rPr>
          <w:rFonts w:eastAsia="Arial Narrow"/>
          <w:color w:val="000000"/>
          <w:sz w:val="24"/>
          <w:szCs w:val="24"/>
        </w:rPr>
      </w:pPr>
      <w:r w:rsidRPr="003C0C23">
        <w:rPr>
          <w:rFonts w:eastAsia="Arial Narrow"/>
          <w:color w:val="000000"/>
          <w:sz w:val="24"/>
          <w:szCs w:val="24"/>
        </w:rPr>
        <w:t>Carico minimo</w:t>
      </w:r>
      <w:r w:rsidRPr="003C0C23">
        <w:rPr>
          <w:rFonts w:eastAsia="Arial Narrow"/>
          <w:color w:val="000000"/>
          <w:sz w:val="24"/>
          <w:szCs w:val="24"/>
        </w:rPr>
        <w:tab/>
      </w:r>
      <w:r w:rsidRPr="003C0C23">
        <w:rPr>
          <w:rFonts w:eastAsia="Arial Narrow"/>
          <w:color w:val="000000"/>
          <w:sz w:val="24"/>
          <w:szCs w:val="24"/>
        </w:rPr>
        <w:tab/>
      </w:r>
      <w:r w:rsidR="00A02182" w:rsidRPr="003C0C23">
        <w:rPr>
          <w:rFonts w:eastAsia="Arial Narrow"/>
          <w:color w:val="000000"/>
          <w:sz w:val="24"/>
          <w:szCs w:val="24"/>
        </w:rPr>
        <w:t>0.2</w:t>
      </w:r>
      <w:r w:rsidRPr="003C0C23">
        <w:rPr>
          <w:rFonts w:eastAsia="Arial Narrow"/>
          <w:color w:val="000000"/>
          <w:sz w:val="24"/>
          <w:szCs w:val="24"/>
        </w:rPr>
        <w:t xml:space="preserve"> UBA</w:t>
      </w:r>
      <w:r w:rsidR="00F20CEC" w:rsidRPr="003C0C23">
        <w:rPr>
          <w:rFonts w:eastAsia="Arial Narrow"/>
          <w:color w:val="000000"/>
          <w:sz w:val="24"/>
          <w:szCs w:val="24"/>
        </w:rPr>
        <w:t xml:space="preserve"> a </w:t>
      </w:r>
      <w:r w:rsidR="00A02182" w:rsidRPr="003C0C23">
        <w:rPr>
          <w:rFonts w:eastAsia="Arial Narrow"/>
          <w:color w:val="000000"/>
          <w:sz w:val="24"/>
          <w:szCs w:val="24"/>
        </w:rPr>
        <w:t xml:space="preserve">ettaro- </w:t>
      </w:r>
      <w:r w:rsidR="00A02182" w:rsidRPr="003C0C23">
        <w:rPr>
          <w:rFonts w:eastAsia="Arial Narrow"/>
          <w:color w:val="000000"/>
          <w:sz w:val="24"/>
          <w:szCs w:val="24"/>
        </w:rPr>
        <w:tab/>
      </w:r>
      <w:r w:rsidR="00A02182" w:rsidRPr="003C0C23">
        <w:rPr>
          <w:rFonts w:eastAsia="Arial Narrow"/>
          <w:color w:val="000000"/>
          <w:sz w:val="24"/>
          <w:szCs w:val="24"/>
        </w:rPr>
        <w:tab/>
        <w:t>Carico massimo 4 UBA ettaro</w:t>
      </w:r>
      <w:r w:rsidR="00904931">
        <w:rPr>
          <w:rFonts w:eastAsia="Arial Narrow"/>
          <w:color w:val="000000"/>
          <w:sz w:val="24"/>
          <w:szCs w:val="24"/>
        </w:rPr>
        <w:t xml:space="preserve">  </w:t>
      </w:r>
    </w:p>
    <w:p w14:paraId="7BE23070" w14:textId="77777777" w:rsidR="00904931" w:rsidRDefault="00904931" w:rsidP="0090210F">
      <w:pPr>
        <w:pBdr>
          <w:top w:val="nil"/>
          <w:left w:val="nil"/>
          <w:bottom w:val="nil"/>
          <w:right w:val="nil"/>
          <w:between w:val="nil"/>
        </w:pBdr>
        <w:spacing w:line="276" w:lineRule="auto"/>
        <w:ind w:left="0" w:hanging="2"/>
        <w:jc w:val="both"/>
        <w:rPr>
          <w:rFonts w:eastAsia="Arial Narrow"/>
          <w:color w:val="000000"/>
          <w:sz w:val="24"/>
          <w:szCs w:val="24"/>
        </w:rPr>
      </w:pPr>
    </w:p>
    <w:p w14:paraId="47BB8574" w14:textId="3D2ECDE0" w:rsidR="00992346" w:rsidRPr="0090210F" w:rsidRDefault="009368E0" w:rsidP="0090210F">
      <w:pPr>
        <w:widowControl w:val="0"/>
        <w:pBdr>
          <w:top w:val="nil"/>
          <w:left w:val="nil"/>
          <w:bottom w:val="nil"/>
          <w:right w:val="nil"/>
          <w:between w:val="nil"/>
        </w:pBdr>
        <w:spacing w:line="276" w:lineRule="auto"/>
        <w:ind w:left="0" w:right="252" w:hanging="2"/>
        <w:jc w:val="both"/>
        <w:rPr>
          <w:rFonts w:eastAsia="Arial Narrow"/>
          <w:color w:val="000000"/>
          <w:sz w:val="24"/>
          <w:szCs w:val="24"/>
        </w:rPr>
      </w:pPr>
      <w:r w:rsidRPr="0090210F">
        <w:rPr>
          <w:rFonts w:eastAsia="Arial Narrow"/>
          <w:color w:val="000000"/>
          <w:sz w:val="24"/>
          <w:szCs w:val="24"/>
        </w:rPr>
        <w:t xml:space="preserve">Potranno essere caricati solo </w:t>
      </w:r>
      <w:r w:rsidR="0090210F" w:rsidRPr="0090210F">
        <w:rPr>
          <w:rFonts w:eastAsia="Arial Narrow"/>
          <w:color w:val="000000"/>
          <w:sz w:val="24"/>
          <w:szCs w:val="24"/>
        </w:rPr>
        <w:t>animali di</w:t>
      </w:r>
      <w:r w:rsidRPr="0090210F">
        <w:rPr>
          <w:rFonts w:eastAsia="Arial Narrow"/>
          <w:color w:val="000000"/>
          <w:sz w:val="24"/>
          <w:szCs w:val="24"/>
        </w:rPr>
        <w:t xml:space="preserve"> proprietà in regola con la normativa igienico- sanitaria, il bestiame condotto al pascolo deve essere sempre identificabile e le matricole auricolari e/o i microchip dovranno essere corrispondenti a quelle depositate presso l’appositi ufficio della ATS  e del Comune, è obbligatorio seguire tutte le profilassi suggerite dalla competenti autorità;</w:t>
      </w:r>
    </w:p>
    <w:p w14:paraId="7FFB89FB" w14:textId="77777777" w:rsidR="00992346" w:rsidRPr="0090210F" w:rsidRDefault="00992346" w:rsidP="0090210F">
      <w:pPr>
        <w:widowControl w:val="0"/>
        <w:pBdr>
          <w:top w:val="nil"/>
          <w:left w:val="nil"/>
          <w:bottom w:val="nil"/>
          <w:right w:val="nil"/>
          <w:between w:val="nil"/>
        </w:pBdr>
        <w:spacing w:line="276" w:lineRule="auto"/>
        <w:ind w:left="0" w:right="252" w:hanging="2"/>
        <w:jc w:val="both"/>
        <w:rPr>
          <w:rFonts w:eastAsia="Arial Narrow"/>
          <w:color w:val="000000"/>
          <w:sz w:val="24"/>
          <w:szCs w:val="24"/>
        </w:rPr>
      </w:pPr>
    </w:p>
    <w:p w14:paraId="6FE95007" w14:textId="77777777" w:rsidR="00992346" w:rsidRPr="0090210F" w:rsidRDefault="009368E0" w:rsidP="0090210F">
      <w:pPr>
        <w:widowControl w:val="0"/>
        <w:pBdr>
          <w:top w:val="nil"/>
          <w:left w:val="nil"/>
          <w:bottom w:val="nil"/>
          <w:right w:val="nil"/>
          <w:between w:val="nil"/>
        </w:pBdr>
        <w:spacing w:line="276" w:lineRule="auto"/>
        <w:ind w:left="0" w:right="252" w:hanging="2"/>
        <w:jc w:val="both"/>
        <w:rPr>
          <w:rFonts w:eastAsia="Arial Narrow"/>
          <w:color w:val="000000"/>
          <w:sz w:val="24"/>
          <w:szCs w:val="24"/>
        </w:rPr>
      </w:pPr>
      <w:r w:rsidRPr="0090210F">
        <w:rPr>
          <w:rFonts w:eastAsia="Arial Narrow"/>
          <w:color w:val="000000"/>
          <w:sz w:val="24"/>
          <w:szCs w:val="24"/>
        </w:rPr>
        <w:lastRenderedPageBreak/>
        <w:t>PRESCRIZIONI</w:t>
      </w:r>
    </w:p>
    <w:p w14:paraId="38F4E6B9" w14:textId="21F6F699" w:rsidR="00494BC9" w:rsidRDefault="009368E0" w:rsidP="0090210F">
      <w:pPr>
        <w:pStyle w:val="Paragrafoelenco"/>
        <w:widowControl w:val="0"/>
        <w:numPr>
          <w:ilvl w:val="0"/>
          <w:numId w:val="5"/>
        </w:numPr>
        <w:pBdr>
          <w:top w:val="nil"/>
          <w:left w:val="nil"/>
          <w:bottom w:val="nil"/>
          <w:right w:val="nil"/>
          <w:between w:val="nil"/>
        </w:pBdr>
        <w:spacing w:line="276" w:lineRule="auto"/>
        <w:ind w:leftChars="0" w:right="252" w:firstLineChars="0"/>
        <w:jc w:val="both"/>
        <w:rPr>
          <w:rFonts w:ascii="Times New Roman" w:eastAsia="Arial Narrow" w:hAnsi="Times New Roman"/>
          <w:color w:val="000000"/>
          <w:sz w:val="24"/>
          <w:szCs w:val="24"/>
        </w:rPr>
      </w:pPr>
      <w:r w:rsidRPr="0090210F">
        <w:rPr>
          <w:rFonts w:ascii="Times New Roman" w:eastAsia="Arial Narrow" w:hAnsi="Times New Roman"/>
          <w:color w:val="000000"/>
          <w:sz w:val="24"/>
          <w:szCs w:val="24"/>
        </w:rPr>
        <w:t xml:space="preserve">L’affidatario non potrà costruire o allestire strutture </w:t>
      </w:r>
      <w:r w:rsidR="00AB59CF" w:rsidRPr="0090210F">
        <w:rPr>
          <w:rFonts w:ascii="Times New Roman" w:eastAsia="Arial Narrow" w:hAnsi="Times New Roman"/>
          <w:color w:val="000000"/>
          <w:sz w:val="24"/>
          <w:szCs w:val="24"/>
        </w:rPr>
        <w:t>o opere</w:t>
      </w:r>
      <w:r w:rsidRPr="0090210F">
        <w:rPr>
          <w:rFonts w:ascii="Times New Roman" w:eastAsia="Arial Narrow" w:hAnsi="Times New Roman"/>
          <w:color w:val="000000"/>
          <w:sz w:val="24"/>
          <w:szCs w:val="24"/>
        </w:rPr>
        <w:t xml:space="preserve"> di qualsiasi tipo, fare scavi, costruire ricoveri/recinti fissi sul terreno comunale senza la preventiva autorizzazione del Comune, né sbarrare, con sistemi fissi, strade, viabilità agro-silvo-pastorale e percorsi montani consolidati nei terreni concessi a pascolo</w:t>
      </w:r>
      <w:r w:rsidR="00494BC9">
        <w:rPr>
          <w:rFonts w:ascii="Times New Roman" w:eastAsia="Arial Narrow" w:hAnsi="Times New Roman"/>
          <w:color w:val="000000"/>
          <w:sz w:val="24"/>
          <w:szCs w:val="24"/>
        </w:rPr>
        <w:t xml:space="preserve">; è </w:t>
      </w:r>
      <w:r w:rsidRPr="0090210F">
        <w:rPr>
          <w:rFonts w:ascii="Times New Roman" w:eastAsia="Arial Narrow" w:hAnsi="Times New Roman"/>
          <w:color w:val="000000"/>
          <w:sz w:val="24"/>
          <w:szCs w:val="24"/>
        </w:rPr>
        <w:t>altresì vietata ogni alterazione del regime delle acque, tagliare alberi senza la preventiva autorizzazione del Comune</w:t>
      </w:r>
      <w:r w:rsidR="00494BC9">
        <w:rPr>
          <w:rFonts w:ascii="Times New Roman" w:eastAsia="Arial Narrow" w:hAnsi="Times New Roman"/>
          <w:color w:val="000000"/>
          <w:sz w:val="24"/>
          <w:szCs w:val="24"/>
        </w:rPr>
        <w:t>.</w:t>
      </w:r>
    </w:p>
    <w:p w14:paraId="64B00178" w14:textId="3CC61278" w:rsidR="00992346" w:rsidRPr="0090210F" w:rsidRDefault="00494BC9" w:rsidP="00494BC9">
      <w:pPr>
        <w:pStyle w:val="Paragrafoelenco"/>
        <w:widowControl w:val="0"/>
        <w:pBdr>
          <w:top w:val="nil"/>
          <w:left w:val="nil"/>
          <w:bottom w:val="nil"/>
          <w:right w:val="nil"/>
          <w:between w:val="nil"/>
        </w:pBdr>
        <w:spacing w:line="276" w:lineRule="auto"/>
        <w:ind w:leftChars="0" w:right="252" w:firstLineChars="0" w:firstLine="0"/>
        <w:jc w:val="both"/>
        <w:rPr>
          <w:rFonts w:ascii="Times New Roman" w:eastAsia="Arial Narrow" w:hAnsi="Times New Roman"/>
          <w:color w:val="000000"/>
          <w:sz w:val="24"/>
          <w:szCs w:val="24"/>
        </w:rPr>
      </w:pPr>
      <w:r>
        <w:rPr>
          <w:rFonts w:ascii="Times New Roman" w:eastAsia="Arial Narrow" w:hAnsi="Times New Roman"/>
          <w:color w:val="000000"/>
          <w:sz w:val="24"/>
          <w:szCs w:val="24"/>
        </w:rPr>
        <w:t xml:space="preserve">E’ </w:t>
      </w:r>
      <w:r w:rsidR="009368E0" w:rsidRPr="0090210F">
        <w:rPr>
          <w:rFonts w:ascii="Times New Roman" w:eastAsia="Arial Narrow" w:hAnsi="Times New Roman"/>
          <w:color w:val="000000"/>
          <w:sz w:val="24"/>
          <w:szCs w:val="24"/>
        </w:rPr>
        <w:t xml:space="preserve"> </w:t>
      </w:r>
      <w:r w:rsidRPr="0090210F">
        <w:rPr>
          <w:rFonts w:ascii="Times New Roman" w:eastAsia="Arial Narrow" w:hAnsi="Times New Roman"/>
          <w:color w:val="000000"/>
          <w:sz w:val="24"/>
          <w:szCs w:val="24"/>
        </w:rPr>
        <w:t>impedito</w:t>
      </w:r>
      <w:r w:rsidR="009368E0" w:rsidRPr="0090210F">
        <w:rPr>
          <w:rFonts w:ascii="Times New Roman" w:eastAsia="Arial Narrow" w:hAnsi="Times New Roman"/>
          <w:color w:val="000000"/>
          <w:sz w:val="24"/>
          <w:szCs w:val="24"/>
        </w:rPr>
        <w:t xml:space="preserve"> altresì qualsiasi sconfinamento, sia sui terreni finitimi di proprietà dell’Ente e non oggetto di consegna</w:t>
      </w:r>
      <w:r w:rsidR="0090210F" w:rsidRPr="0090210F">
        <w:rPr>
          <w:rFonts w:ascii="Times New Roman" w:eastAsia="Arial Narrow" w:hAnsi="Times New Roman"/>
          <w:color w:val="000000"/>
          <w:sz w:val="24"/>
          <w:szCs w:val="24"/>
        </w:rPr>
        <w:t>,</w:t>
      </w:r>
      <w:r w:rsidR="009368E0" w:rsidRPr="0090210F">
        <w:rPr>
          <w:rFonts w:ascii="Times New Roman" w:eastAsia="Arial Narrow" w:hAnsi="Times New Roman"/>
          <w:color w:val="000000"/>
          <w:sz w:val="24"/>
          <w:szCs w:val="24"/>
        </w:rPr>
        <w:t xml:space="preserve">  sia su terreni di terzi, senza preventiva autorizzazione.</w:t>
      </w:r>
    </w:p>
    <w:p w14:paraId="4F354C35" w14:textId="4228E7EB" w:rsidR="00992346" w:rsidRPr="0090210F" w:rsidRDefault="009368E0" w:rsidP="0090210F">
      <w:pPr>
        <w:pStyle w:val="Paragrafoelenco"/>
        <w:widowControl w:val="0"/>
        <w:numPr>
          <w:ilvl w:val="0"/>
          <w:numId w:val="5"/>
        </w:numPr>
        <w:pBdr>
          <w:top w:val="nil"/>
          <w:left w:val="nil"/>
          <w:bottom w:val="nil"/>
          <w:right w:val="nil"/>
          <w:between w:val="nil"/>
        </w:pBdr>
        <w:spacing w:line="276" w:lineRule="auto"/>
        <w:ind w:leftChars="0" w:right="252" w:firstLineChars="0"/>
        <w:jc w:val="both"/>
        <w:rPr>
          <w:rFonts w:ascii="Times New Roman" w:eastAsia="Arial Narrow" w:hAnsi="Times New Roman"/>
          <w:color w:val="000000"/>
          <w:sz w:val="24"/>
          <w:szCs w:val="24"/>
        </w:rPr>
      </w:pPr>
      <w:r w:rsidRPr="0090210F">
        <w:rPr>
          <w:rFonts w:ascii="Times New Roman" w:eastAsia="Arial Narrow" w:hAnsi="Times New Roman"/>
          <w:color w:val="000000"/>
          <w:sz w:val="24"/>
          <w:szCs w:val="24"/>
        </w:rPr>
        <w:t>Durata della concessione sino al 31.12.202</w:t>
      </w:r>
      <w:r w:rsidR="006D3890">
        <w:rPr>
          <w:rFonts w:ascii="Times New Roman" w:eastAsia="Arial Narrow" w:hAnsi="Times New Roman"/>
          <w:color w:val="000000"/>
          <w:sz w:val="24"/>
          <w:szCs w:val="24"/>
        </w:rPr>
        <w:t>5</w:t>
      </w:r>
    </w:p>
    <w:p w14:paraId="4AB97182" w14:textId="77777777" w:rsidR="00992346" w:rsidRPr="0090210F" w:rsidRDefault="009368E0" w:rsidP="0090210F">
      <w:pPr>
        <w:pStyle w:val="Paragrafoelenco"/>
        <w:widowControl w:val="0"/>
        <w:numPr>
          <w:ilvl w:val="0"/>
          <w:numId w:val="6"/>
        </w:numPr>
        <w:pBdr>
          <w:top w:val="nil"/>
          <w:left w:val="nil"/>
          <w:bottom w:val="nil"/>
          <w:right w:val="nil"/>
          <w:between w:val="nil"/>
        </w:pBdr>
        <w:spacing w:line="276" w:lineRule="auto"/>
        <w:ind w:leftChars="0" w:right="252" w:firstLineChars="0"/>
        <w:jc w:val="both"/>
        <w:rPr>
          <w:rFonts w:ascii="Times New Roman" w:eastAsia="Arial Narrow" w:hAnsi="Times New Roman"/>
          <w:color w:val="000000"/>
          <w:sz w:val="24"/>
          <w:szCs w:val="24"/>
        </w:rPr>
      </w:pPr>
      <w:r w:rsidRPr="0090210F">
        <w:rPr>
          <w:rFonts w:ascii="Times New Roman" w:eastAsia="Arial Narrow" w:hAnsi="Times New Roman"/>
          <w:color w:val="000000"/>
          <w:sz w:val="24"/>
          <w:szCs w:val="24"/>
        </w:rPr>
        <w:t>L’assegnatario assume l’obbligo di miglioramento fondiario in particolare: garantire il carico di bestiame che giustifichi la superficie assegnata e la permanenza in alpe del bestiame almeno nel periodo compreso tra 01.07 e il 31.08;</w:t>
      </w:r>
    </w:p>
    <w:p w14:paraId="4744636A" w14:textId="7C6B4398" w:rsidR="00992346" w:rsidRPr="0090210F" w:rsidRDefault="00494BC9" w:rsidP="0090210F">
      <w:pPr>
        <w:pStyle w:val="Paragrafoelenco"/>
        <w:widowControl w:val="0"/>
        <w:numPr>
          <w:ilvl w:val="0"/>
          <w:numId w:val="6"/>
        </w:numPr>
        <w:pBdr>
          <w:top w:val="nil"/>
          <w:left w:val="nil"/>
          <w:bottom w:val="nil"/>
          <w:right w:val="nil"/>
          <w:between w:val="nil"/>
        </w:pBdr>
        <w:spacing w:line="276" w:lineRule="auto"/>
        <w:ind w:leftChars="0" w:right="252" w:firstLineChars="0"/>
        <w:jc w:val="both"/>
        <w:rPr>
          <w:rFonts w:ascii="Times New Roman" w:eastAsia="Arial Narrow" w:hAnsi="Times New Roman"/>
          <w:color w:val="000000"/>
          <w:sz w:val="24"/>
          <w:szCs w:val="24"/>
        </w:rPr>
      </w:pPr>
      <w:r>
        <w:rPr>
          <w:rFonts w:ascii="Times New Roman" w:eastAsia="Arial Narrow" w:hAnsi="Times New Roman"/>
          <w:color w:val="000000"/>
          <w:sz w:val="24"/>
          <w:szCs w:val="24"/>
        </w:rPr>
        <w:t xml:space="preserve">L’affidatario, </w:t>
      </w:r>
      <w:r w:rsidRPr="0090210F">
        <w:rPr>
          <w:rFonts w:ascii="Times New Roman" w:eastAsia="Arial Narrow" w:hAnsi="Times New Roman"/>
          <w:color w:val="000000"/>
          <w:sz w:val="24"/>
          <w:szCs w:val="24"/>
        </w:rPr>
        <w:t>durante il periodo del pascolo</w:t>
      </w:r>
      <w:r>
        <w:rPr>
          <w:rFonts w:ascii="Times New Roman" w:eastAsia="Arial Narrow" w:hAnsi="Times New Roman"/>
          <w:color w:val="000000"/>
          <w:sz w:val="24"/>
          <w:szCs w:val="24"/>
        </w:rPr>
        <w:t>, deve m</w:t>
      </w:r>
      <w:r w:rsidR="009368E0" w:rsidRPr="0090210F">
        <w:rPr>
          <w:rFonts w:ascii="Times New Roman" w:eastAsia="Arial Narrow" w:hAnsi="Times New Roman"/>
          <w:color w:val="000000"/>
          <w:sz w:val="24"/>
          <w:szCs w:val="24"/>
        </w:rPr>
        <w:t xml:space="preserve">antenere in efficienza eventuali fossi di drenaggio e le pozze di abbeveramento esistenti, </w:t>
      </w:r>
      <w:r>
        <w:rPr>
          <w:rFonts w:ascii="Times New Roman" w:eastAsia="Arial Narrow" w:hAnsi="Times New Roman"/>
          <w:color w:val="000000"/>
          <w:sz w:val="24"/>
          <w:szCs w:val="24"/>
        </w:rPr>
        <w:t xml:space="preserve">deve </w:t>
      </w:r>
      <w:r w:rsidR="009368E0" w:rsidRPr="0090210F">
        <w:rPr>
          <w:rFonts w:ascii="Times New Roman" w:eastAsia="Arial Narrow" w:hAnsi="Times New Roman"/>
          <w:color w:val="000000"/>
          <w:sz w:val="24"/>
          <w:szCs w:val="24"/>
        </w:rPr>
        <w:t>rispett</w:t>
      </w:r>
      <w:r>
        <w:rPr>
          <w:rFonts w:ascii="Times New Roman" w:eastAsia="Arial Narrow" w:hAnsi="Times New Roman"/>
          <w:color w:val="000000"/>
          <w:sz w:val="24"/>
          <w:szCs w:val="24"/>
        </w:rPr>
        <w:t xml:space="preserve">are </w:t>
      </w:r>
      <w:r w:rsidR="00070BF7">
        <w:rPr>
          <w:rFonts w:ascii="Times New Roman" w:eastAsia="Arial Narrow" w:hAnsi="Times New Roman"/>
          <w:color w:val="000000"/>
          <w:sz w:val="24"/>
          <w:szCs w:val="24"/>
        </w:rPr>
        <w:t>le superfici</w:t>
      </w:r>
      <w:r w:rsidR="009368E0" w:rsidRPr="0090210F">
        <w:rPr>
          <w:rFonts w:ascii="Times New Roman" w:eastAsia="Arial Narrow" w:hAnsi="Times New Roman"/>
          <w:color w:val="000000"/>
          <w:sz w:val="24"/>
          <w:szCs w:val="24"/>
        </w:rPr>
        <w:t xml:space="preserve"> gestite</w:t>
      </w:r>
      <w:r>
        <w:rPr>
          <w:rFonts w:ascii="Times New Roman" w:eastAsia="Arial Narrow" w:hAnsi="Times New Roman"/>
          <w:color w:val="000000"/>
          <w:sz w:val="24"/>
          <w:szCs w:val="24"/>
        </w:rPr>
        <w:t xml:space="preserve"> e garantire la </w:t>
      </w:r>
      <w:r w:rsidR="009368E0" w:rsidRPr="0090210F">
        <w:rPr>
          <w:rFonts w:ascii="Times New Roman" w:eastAsia="Arial Narrow" w:hAnsi="Times New Roman"/>
          <w:color w:val="000000"/>
          <w:sz w:val="24"/>
          <w:szCs w:val="24"/>
        </w:rPr>
        <w:t xml:space="preserve">  pulizia dei sentieri compresi nella zona di pascolo;</w:t>
      </w:r>
    </w:p>
    <w:p w14:paraId="25A6B586" w14:textId="66AA1DA5" w:rsidR="00992346" w:rsidRPr="0090210F" w:rsidRDefault="009368E0" w:rsidP="0090210F">
      <w:pPr>
        <w:pStyle w:val="Paragrafoelenco"/>
        <w:widowControl w:val="0"/>
        <w:numPr>
          <w:ilvl w:val="0"/>
          <w:numId w:val="6"/>
        </w:numPr>
        <w:pBdr>
          <w:top w:val="nil"/>
          <w:left w:val="nil"/>
          <w:bottom w:val="nil"/>
          <w:right w:val="nil"/>
          <w:between w:val="nil"/>
        </w:pBdr>
        <w:spacing w:line="276" w:lineRule="auto"/>
        <w:ind w:leftChars="0" w:right="252" w:firstLineChars="0"/>
        <w:jc w:val="both"/>
        <w:rPr>
          <w:rFonts w:ascii="Times New Roman" w:eastAsia="Arial Narrow" w:hAnsi="Times New Roman"/>
          <w:color w:val="000000"/>
          <w:sz w:val="24"/>
          <w:szCs w:val="24"/>
        </w:rPr>
      </w:pPr>
      <w:r w:rsidRPr="0090210F">
        <w:rPr>
          <w:rFonts w:ascii="Times New Roman" w:eastAsia="Arial Narrow" w:hAnsi="Times New Roman"/>
          <w:color w:val="000000"/>
          <w:sz w:val="24"/>
          <w:szCs w:val="24"/>
        </w:rPr>
        <w:t xml:space="preserve">L’affidamento delle superfici non dà diritto a consolidamenti di sorta né a riconoscimento della condizione di titolare di usi </w:t>
      </w:r>
      <w:r w:rsidR="0090210F" w:rsidRPr="0090210F">
        <w:rPr>
          <w:rFonts w:ascii="Times New Roman" w:eastAsia="Arial Narrow" w:hAnsi="Times New Roman"/>
          <w:color w:val="000000"/>
          <w:sz w:val="24"/>
          <w:szCs w:val="24"/>
        </w:rPr>
        <w:t>civici</w:t>
      </w:r>
    </w:p>
    <w:p w14:paraId="02811196" w14:textId="77777777" w:rsidR="00992346" w:rsidRPr="0090210F" w:rsidRDefault="009368E0" w:rsidP="0090210F">
      <w:pPr>
        <w:pStyle w:val="Paragrafoelenco"/>
        <w:widowControl w:val="0"/>
        <w:numPr>
          <w:ilvl w:val="0"/>
          <w:numId w:val="6"/>
        </w:numPr>
        <w:pBdr>
          <w:top w:val="nil"/>
          <w:left w:val="nil"/>
          <w:bottom w:val="nil"/>
          <w:right w:val="nil"/>
          <w:between w:val="nil"/>
        </w:pBdr>
        <w:spacing w:line="276" w:lineRule="auto"/>
        <w:ind w:leftChars="0" w:right="252" w:firstLineChars="0"/>
        <w:jc w:val="both"/>
        <w:rPr>
          <w:rFonts w:ascii="Times New Roman" w:eastAsia="Arial Narrow" w:hAnsi="Times New Roman"/>
          <w:color w:val="000000"/>
          <w:sz w:val="24"/>
          <w:szCs w:val="24"/>
        </w:rPr>
      </w:pPr>
      <w:r w:rsidRPr="0090210F">
        <w:rPr>
          <w:rFonts w:ascii="Times New Roman" w:eastAsia="Arial Narrow" w:hAnsi="Times New Roman"/>
          <w:color w:val="000000"/>
          <w:sz w:val="24"/>
          <w:szCs w:val="24"/>
        </w:rPr>
        <w:t>In sede di assegnazione dei pascoli verrà indicata la quota percentuale del mappale conferito</w:t>
      </w:r>
    </w:p>
    <w:p w14:paraId="2C8C5A38" w14:textId="1D4B17BB" w:rsidR="00992346" w:rsidRDefault="009368E0" w:rsidP="0090210F">
      <w:pPr>
        <w:pStyle w:val="Paragrafoelenco"/>
        <w:widowControl w:val="0"/>
        <w:numPr>
          <w:ilvl w:val="0"/>
          <w:numId w:val="6"/>
        </w:numPr>
        <w:pBdr>
          <w:top w:val="nil"/>
          <w:left w:val="nil"/>
          <w:bottom w:val="nil"/>
          <w:right w:val="nil"/>
          <w:between w:val="nil"/>
        </w:pBdr>
        <w:spacing w:line="276" w:lineRule="auto"/>
        <w:ind w:leftChars="0" w:right="252" w:firstLineChars="0"/>
        <w:jc w:val="both"/>
        <w:rPr>
          <w:rFonts w:ascii="Times New Roman" w:eastAsia="Arial Narrow" w:hAnsi="Times New Roman"/>
          <w:color w:val="000000"/>
          <w:sz w:val="24"/>
          <w:szCs w:val="24"/>
        </w:rPr>
      </w:pPr>
      <w:r w:rsidRPr="0090210F">
        <w:rPr>
          <w:rFonts w:ascii="Times New Roman" w:eastAsia="Arial Narrow" w:hAnsi="Times New Roman"/>
          <w:color w:val="000000"/>
          <w:sz w:val="24"/>
          <w:szCs w:val="24"/>
        </w:rPr>
        <w:t>L’assegnazione è a titolo gratuito</w:t>
      </w:r>
    </w:p>
    <w:p w14:paraId="1F6DEF10" w14:textId="77777777" w:rsidR="00992346" w:rsidRPr="0090210F" w:rsidRDefault="00992346" w:rsidP="0090210F">
      <w:pPr>
        <w:pBdr>
          <w:top w:val="nil"/>
          <w:left w:val="nil"/>
          <w:bottom w:val="nil"/>
          <w:right w:val="nil"/>
          <w:between w:val="nil"/>
        </w:pBdr>
        <w:spacing w:line="276" w:lineRule="auto"/>
        <w:ind w:left="0" w:hanging="2"/>
        <w:jc w:val="both"/>
        <w:rPr>
          <w:rFonts w:eastAsia="Arial Narrow"/>
          <w:color w:val="000000"/>
          <w:sz w:val="24"/>
          <w:szCs w:val="24"/>
        </w:rPr>
      </w:pPr>
    </w:p>
    <w:p w14:paraId="577905B0" w14:textId="77777777" w:rsidR="00992346" w:rsidRPr="0090210F" w:rsidRDefault="009368E0" w:rsidP="0090210F">
      <w:pPr>
        <w:pBdr>
          <w:top w:val="nil"/>
          <w:left w:val="nil"/>
          <w:bottom w:val="nil"/>
          <w:right w:val="nil"/>
          <w:between w:val="nil"/>
        </w:pBdr>
        <w:spacing w:line="276" w:lineRule="auto"/>
        <w:ind w:left="0" w:hanging="2"/>
        <w:jc w:val="both"/>
        <w:rPr>
          <w:rFonts w:eastAsia="Arial Narrow"/>
          <w:color w:val="000000"/>
          <w:sz w:val="24"/>
          <w:szCs w:val="24"/>
        </w:rPr>
      </w:pPr>
      <w:r w:rsidRPr="0090210F">
        <w:rPr>
          <w:rFonts w:eastAsia="Arial Narrow"/>
          <w:color w:val="000000"/>
          <w:sz w:val="24"/>
          <w:szCs w:val="24"/>
        </w:rPr>
        <w:t>PRESENTAZIONE DELLE RICHIESTE</w:t>
      </w:r>
    </w:p>
    <w:p w14:paraId="58DC18B6" w14:textId="77777777" w:rsidR="00992346" w:rsidRPr="0090210F" w:rsidRDefault="00992346" w:rsidP="0090210F">
      <w:pPr>
        <w:pBdr>
          <w:top w:val="nil"/>
          <w:left w:val="nil"/>
          <w:bottom w:val="nil"/>
          <w:right w:val="nil"/>
          <w:between w:val="nil"/>
        </w:pBdr>
        <w:spacing w:line="276" w:lineRule="auto"/>
        <w:ind w:left="0" w:hanging="2"/>
        <w:jc w:val="both"/>
        <w:rPr>
          <w:rFonts w:eastAsia="Arial Narrow"/>
          <w:color w:val="000000"/>
          <w:sz w:val="24"/>
          <w:szCs w:val="24"/>
        </w:rPr>
      </w:pPr>
    </w:p>
    <w:p w14:paraId="0EACEDEA" w14:textId="37BE37DB" w:rsidR="00992346" w:rsidRPr="0090210F" w:rsidRDefault="009368E0" w:rsidP="0090210F">
      <w:pPr>
        <w:pBdr>
          <w:top w:val="nil"/>
          <w:left w:val="nil"/>
          <w:bottom w:val="nil"/>
          <w:right w:val="nil"/>
          <w:between w:val="nil"/>
        </w:pBdr>
        <w:spacing w:line="276" w:lineRule="auto"/>
        <w:ind w:left="0" w:hanging="2"/>
        <w:jc w:val="both"/>
        <w:rPr>
          <w:rFonts w:eastAsia="Arial Narrow"/>
          <w:color w:val="000000"/>
          <w:sz w:val="24"/>
          <w:szCs w:val="24"/>
        </w:rPr>
      </w:pPr>
      <w:r w:rsidRPr="0090210F">
        <w:rPr>
          <w:rFonts w:eastAsia="Arial Narrow"/>
          <w:color w:val="000000"/>
          <w:sz w:val="24"/>
          <w:szCs w:val="24"/>
        </w:rPr>
        <w:t xml:space="preserve">Le richieste dovranno essere presentate utilizzando la modulistica allegata e pervenire al protocollo dell’Ente entro le </w:t>
      </w:r>
      <w:r w:rsidRPr="0090210F">
        <w:rPr>
          <w:rFonts w:eastAsia="Arial Narrow"/>
          <w:b/>
          <w:color w:val="000000"/>
          <w:sz w:val="24"/>
          <w:szCs w:val="24"/>
          <w:u w:val="single"/>
        </w:rPr>
        <w:t xml:space="preserve">ore </w:t>
      </w:r>
      <w:r w:rsidR="00AB59CF" w:rsidRPr="0090210F">
        <w:rPr>
          <w:rFonts w:eastAsia="Arial Narrow"/>
          <w:b/>
          <w:color w:val="000000"/>
          <w:sz w:val="24"/>
          <w:szCs w:val="24"/>
          <w:u w:val="single"/>
        </w:rPr>
        <w:t>1</w:t>
      </w:r>
      <w:r w:rsidR="00AB59CF">
        <w:rPr>
          <w:rFonts w:eastAsia="Arial Narrow"/>
          <w:b/>
          <w:color w:val="000000"/>
          <w:sz w:val="24"/>
          <w:szCs w:val="24"/>
          <w:u w:val="single"/>
        </w:rPr>
        <w:t>0</w:t>
      </w:r>
      <w:r w:rsidR="00AB59CF" w:rsidRPr="0090210F">
        <w:rPr>
          <w:rFonts w:eastAsia="Arial Narrow"/>
          <w:b/>
          <w:color w:val="000000"/>
          <w:sz w:val="24"/>
          <w:szCs w:val="24"/>
          <w:u w:val="single"/>
        </w:rPr>
        <w:t>.00 DEL</w:t>
      </w:r>
      <w:r w:rsidR="00C42C88">
        <w:rPr>
          <w:rFonts w:eastAsia="Arial Narrow"/>
          <w:b/>
          <w:color w:val="000000"/>
          <w:sz w:val="24"/>
          <w:szCs w:val="24"/>
          <w:u w:val="single"/>
        </w:rPr>
        <w:t xml:space="preserve"> GIORNO </w:t>
      </w:r>
      <w:r w:rsidR="00F54508">
        <w:rPr>
          <w:rFonts w:eastAsia="Arial Narrow"/>
          <w:b/>
          <w:color w:val="000000"/>
          <w:sz w:val="24"/>
          <w:szCs w:val="24"/>
          <w:u w:val="single"/>
        </w:rPr>
        <w:t xml:space="preserve"> </w:t>
      </w:r>
      <w:r w:rsidR="006D3890">
        <w:rPr>
          <w:rFonts w:eastAsia="Arial Narrow"/>
          <w:b/>
          <w:color w:val="000000"/>
          <w:sz w:val="24"/>
          <w:szCs w:val="24"/>
          <w:u w:val="single"/>
        </w:rPr>
        <w:t>21 marzo 2025</w:t>
      </w:r>
      <w:r w:rsidRPr="0090210F">
        <w:rPr>
          <w:rFonts w:eastAsia="Arial Narrow"/>
          <w:color w:val="000000"/>
          <w:sz w:val="24"/>
          <w:szCs w:val="24"/>
        </w:rPr>
        <w:t>.</w:t>
      </w:r>
    </w:p>
    <w:p w14:paraId="1B2FDDC9" w14:textId="72A1DE9A" w:rsidR="00992346" w:rsidRPr="0090210F" w:rsidRDefault="004C0E03" w:rsidP="0090210F">
      <w:pPr>
        <w:pBdr>
          <w:top w:val="nil"/>
          <w:left w:val="nil"/>
          <w:bottom w:val="nil"/>
          <w:right w:val="nil"/>
          <w:between w:val="nil"/>
        </w:pBdr>
        <w:spacing w:line="276" w:lineRule="auto"/>
        <w:ind w:left="0" w:hanging="2"/>
        <w:jc w:val="both"/>
        <w:rPr>
          <w:rFonts w:eastAsia="Arial Narrow"/>
          <w:color w:val="000000"/>
          <w:sz w:val="24"/>
          <w:szCs w:val="24"/>
        </w:rPr>
      </w:pPr>
      <w:r w:rsidRPr="0090210F">
        <w:rPr>
          <w:rFonts w:eastAsia="Arial Narrow"/>
          <w:color w:val="000000"/>
          <w:sz w:val="24"/>
          <w:szCs w:val="24"/>
        </w:rPr>
        <w:t xml:space="preserve">La domanda </w:t>
      </w:r>
      <w:r w:rsidR="00574DFB" w:rsidRPr="0090210F">
        <w:rPr>
          <w:rFonts w:eastAsia="Arial Narrow"/>
          <w:color w:val="000000"/>
          <w:sz w:val="24"/>
          <w:szCs w:val="24"/>
        </w:rPr>
        <w:t>potrà essere</w:t>
      </w:r>
      <w:r w:rsidR="009368E0" w:rsidRPr="0090210F">
        <w:rPr>
          <w:rFonts w:eastAsia="Arial Narrow"/>
          <w:color w:val="000000"/>
          <w:sz w:val="24"/>
          <w:szCs w:val="24"/>
        </w:rPr>
        <w:t xml:space="preserve"> presentate mediante:</w:t>
      </w:r>
    </w:p>
    <w:p w14:paraId="165C2F34" w14:textId="69FE58A0" w:rsidR="00992346" w:rsidRPr="0090210F" w:rsidRDefault="00574DFB" w:rsidP="0090210F">
      <w:pPr>
        <w:pStyle w:val="Paragrafoelenco"/>
        <w:numPr>
          <w:ilvl w:val="0"/>
          <w:numId w:val="7"/>
        </w:numPr>
        <w:pBdr>
          <w:top w:val="nil"/>
          <w:left w:val="nil"/>
          <w:bottom w:val="nil"/>
          <w:right w:val="nil"/>
          <w:between w:val="nil"/>
        </w:pBdr>
        <w:spacing w:line="276" w:lineRule="auto"/>
        <w:ind w:leftChars="0" w:firstLineChars="0"/>
        <w:jc w:val="both"/>
        <w:rPr>
          <w:rFonts w:ascii="Times New Roman" w:eastAsia="Arial Narrow" w:hAnsi="Times New Roman"/>
          <w:color w:val="000000"/>
          <w:sz w:val="24"/>
          <w:szCs w:val="24"/>
        </w:rPr>
      </w:pPr>
      <w:r w:rsidRPr="0090210F">
        <w:rPr>
          <w:rFonts w:ascii="Times New Roman" w:eastAsia="Arial Narrow" w:hAnsi="Times New Roman"/>
          <w:color w:val="000000"/>
          <w:sz w:val="24"/>
          <w:szCs w:val="24"/>
        </w:rPr>
        <w:t>consegna a mano</w:t>
      </w:r>
      <w:r w:rsidR="009368E0" w:rsidRPr="0090210F">
        <w:rPr>
          <w:rFonts w:ascii="Times New Roman" w:eastAsia="Arial Narrow" w:hAnsi="Times New Roman"/>
          <w:color w:val="000000"/>
          <w:sz w:val="24"/>
          <w:szCs w:val="24"/>
        </w:rPr>
        <w:t xml:space="preserve"> presso il comune di Grosotto, </w:t>
      </w:r>
    </w:p>
    <w:p w14:paraId="698BA6CB" w14:textId="19D2919F" w:rsidR="00992346" w:rsidRPr="0090210F" w:rsidRDefault="009368E0" w:rsidP="0090210F">
      <w:pPr>
        <w:pStyle w:val="Paragrafoelenco"/>
        <w:numPr>
          <w:ilvl w:val="0"/>
          <w:numId w:val="7"/>
        </w:numPr>
        <w:pBdr>
          <w:top w:val="nil"/>
          <w:left w:val="nil"/>
          <w:bottom w:val="nil"/>
          <w:right w:val="nil"/>
          <w:between w:val="nil"/>
        </w:pBdr>
        <w:spacing w:line="276" w:lineRule="auto"/>
        <w:ind w:leftChars="0" w:firstLineChars="0"/>
        <w:jc w:val="both"/>
        <w:rPr>
          <w:rFonts w:ascii="Times New Roman" w:eastAsia="Arial Narrow" w:hAnsi="Times New Roman"/>
          <w:color w:val="000000"/>
          <w:sz w:val="24"/>
          <w:szCs w:val="24"/>
        </w:rPr>
      </w:pPr>
      <w:r w:rsidRPr="0090210F">
        <w:rPr>
          <w:rFonts w:ascii="Times New Roman" w:eastAsia="Arial Narrow" w:hAnsi="Times New Roman"/>
          <w:color w:val="000000"/>
          <w:sz w:val="24"/>
          <w:szCs w:val="24"/>
        </w:rPr>
        <w:t xml:space="preserve">posta ordinaria all’indirizzo Comune </w:t>
      </w:r>
      <w:r w:rsidR="00574DFB" w:rsidRPr="0090210F">
        <w:rPr>
          <w:rFonts w:ascii="Times New Roman" w:eastAsia="Arial Narrow" w:hAnsi="Times New Roman"/>
          <w:color w:val="000000"/>
          <w:sz w:val="24"/>
          <w:szCs w:val="24"/>
        </w:rPr>
        <w:t>di Grosotto</w:t>
      </w:r>
      <w:r w:rsidRPr="0090210F">
        <w:rPr>
          <w:rFonts w:ascii="Times New Roman" w:eastAsia="Arial Narrow" w:hAnsi="Times New Roman"/>
          <w:color w:val="000000"/>
          <w:sz w:val="24"/>
          <w:szCs w:val="24"/>
        </w:rPr>
        <w:t xml:space="preserve">, Via Roma n. 2- 23034 Grosotto </w:t>
      </w:r>
      <w:r w:rsidR="00574DFB" w:rsidRPr="0090210F">
        <w:rPr>
          <w:rFonts w:ascii="Times New Roman" w:eastAsia="Arial Narrow" w:hAnsi="Times New Roman"/>
          <w:color w:val="000000"/>
          <w:sz w:val="24"/>
          <w:szCs w:val="24"/>
        </w:rPr>
        <w:t>(</w:t>
      </w:r>
      <w:r w:rsidRPr="0090210F">
        <w:rPr>
          <w:rFonts w:ascii="Times New Roman" w:eastAsia="Arial Narrow" w:hAnsi="Times New Roman"/>
          <w:color w:val="000000"/>
          <w:sz w:val="24"/>
          <w:szCs w:val="24"/>
        </w:rPr>
        <w:t xml:space="preserve">SO), </w:t>
      </w:r>
    </w:p>
    <w:p w14:paraId="2D8AAFD6" w14:textId="549C3A7F" w:rsidR="00992346" w:rsidRPr="0090210F" w:rsidRDefault="009368E0" w:rsidP="0090210F">
      <w:pPr>
        <w:pStyle w:val="Paragrafoelenco"/>
        <w:numPr>
          <w:ilvl w:val="0"/>
          <w:numId w:val="7"/>
        </w:numPr>
        <w:pBdr>
          <w:top w:val="nil"/>
          <w:left w:val="nil"/>
          <w:bottom w:val="nil"/>
          <w:right w:val="nil"/>
          <w:between w:val="nil"/>
        </w:pBdr>
        <w:spacing w:line="276" w:lineRule="auto"/>
        <w:ind w:leftChars="0" w:firstLineChars="0"/>
        <w:jc w:val="both"/>
        <w:rPr>
          <w:rFonts w:ascii="Times New Roman" w:eastAsia="Arial Narrow" w:hAnsi="Times New Roman"/>
          <w:color w:val="000000"/>
          <w:sz w:val="24"/>
          <w:szCs w:val="24"/>
        </w:rPr>
      </w:pPr>
      <w:r w:rsidRPr="0090210F">
        <w:rPr>
          <w:rFonts w:ascii="Times New Roman" w:eastAsia="Arial Narrow" w:hAnsi="Times New Roman"/>
          <w:color w:val="000000"/>
          <w:sz w:val="24"/>
          <w:szCs w:val="24"/>
        </w:rPr>
        <w:t>p</w:t>
      </w:r>
      <w:r w:rsidR="001B3B84" w:rsidRPr="0090210F">
        <w:rPr>
          <w:rFonts w:ascii="Times New Roman" w:eastAsia="Arial Narrow" w:hAnsi="Times New Roman"/>
          <w:color w:val="000000"/>
          <w:sz w:val="24"/>
          <w:szCs w:val="24"/>
        </w:rPr>
        <w:t>.e.c.</w:t>
      </w:r>
      <w:r w:rsidRPr="0090210F">
        <w:rPr>
          <w:rFonts w:ascii="Times New Roman" w:eastAsia="Arial Narrow" w:hAnsi="Times New Roman"/>
          <w:color w:val="000000"/>
          <w:sz w:val="24"/>
          <w:szCs w:val="24"/>
        </w:rPr>
        <w:t xml:space="preserve"> all’indirizzo: </w:t>
      </w:r>
      <w:hyperlink r:id="rId8" w:history="1">
        <w:r w:rsidR="006D3890" w:rsidRPr="00112522">
          <w:rPr>
            <w:rStyle w:val="Collegamentoipertestuale"/>
            <w:rFonts w:ascii="Times New Roman" w:eastAsia="Arial Narrow" w:hAnsi="Times New Roman"/>
            <w:sz w:val="24"/>
            <w:szCs w:val="24"/>
          </w:rPr>
          <w:t>protocollo.grosotto@cert.provincia.so.it</w:t>
        </w:r>
      </w:hyperlink>
      <w:r w:rsidR="006D3890">
        <w:rPr>
          <w:rFonts w:ascii="Times New Roman" w:eastAsia="Arial Narrow" w:hAnsi="Times New Roman"/>
          <w:color w:val="000000"/>
          <w:sz w:val="24"/>
          <w:szCs w:val="24"/>
        </w:rPr>
        <w:t xml:space="preserve"> ( vengono ricevuto solo comunicazioni inviate da un indirizzo pec)</w:t>
      </w:r>
    </w:p>
    <w:p w14:paraId="3C886269" w14:textId="77777777" w:rsidR="00992346" w:rsidRPr="0090210F" w:rsidRDefault="00992346" w:rsidP="0090210F">
      <w:pPr>
        <w:pBdr>
          <w:top w:val="nil"/>
          <w:left w:val="nil"/>
          <w:bottom w:val="nil"/>
          <w:right w:val="nil"/>
          <w:between w:val="nil"/>
        </w:pBdr>
        <w:spacing w:line="276" w:lineRule="auto"/>
        <w:ind w:left="0" w:hanging="2"/>
        <w:jc w:val="both"/>
        <w:rPr>
          <w:rFonts w:eastAsia="Arial Narrow"/>
          <w:color w:val="000000"/>
          <w:sz w:val="24"/>
          <w:szCs w:val="24"/>
        </w:rPr>
      </w:pPr>
    </w:p>
    <w:p w14:paraId="57341C6D" w14:textId="77777777" w:rsidR="00992346" w:rsidRPr="0090210F" w:rsidRDefault="009368E0" w:rsidP="0090210F">
      <w:pPr>
        <w:pBdr>
          <w:top w:val="nil"/>
          <w:left w:val="nil"/>
          <w:bottom w:val="nil"/>
          <w:right w:val="nil"/>
          <w:between w:val="nil"/>
        </w:pBdr>
        <w:spacing w:line="276" w:lineRule="auto"/>
        <w:ind w:left="0" w:hanging="2"/>
        <w:jc w:val="both"/>
        <w:rPr>
          <w:rFonts w:eastAsia="Arial Narrow"/>
          <w:color w:val="000000"/>
          <w:sz w:val="24"/>
          <w:szCs w:val="24"/>
        </w:rPr>
      </w:pPr>
      <w:r w:rsidRPr="0090210F">
        <w:rPr>
          <w:rFonts w:eastAsia="Arial Narrow"/>
          <w:color w:val="000000"/>
          <w:sz w:val="24"/>
          <w:szCs w:val="24"/>
        </w:rPr>
        <w:t xml:space="preserve"> Il rispetto della tempistica è fondamentale per valutare tutte le richieste nel loro insieme e poter procedere ad una assegnazione il più possibile razionale che tenga conto delle esigenze di tutti i richiedenti, pertanto le istanze pervenute dopo la scadenza fissata non potranno in alcun caso essere prese in considerazione.</w:t>
      </w:r>
    </w:p>
    <w:p w14:paraId="053369FA" w14:textId="77777777" w:rsidR="00992346" w:rsidRPr="0090210F" w:rsidRDefault="00992346" w:rsidP="0090210F">
      <w:pPr>
        <w:pBdr>
          <w:top w:val="nil"/>
          <w:left w:val="nil"/>
          <w:bottom w:val="nil"/>
          <w:right w:val="nil"/>
          <w:between w:val="nil"/>
        </w:pBdr>
        <w:spacing w:line="276" w:lineRule="auto"/>
        <w:ind w:left="0" w:hanging="2"/>
        <w:jc w:val="both"/>
        <w:rPr>
          <w:rFonts w:eastAsia="Arial Narrow"/>
          <w:color w:val="000000"/>
          <w:sz w:val="24"/>
          <w:szCs w:val="24"/>
        </w:rPr>
      </w:pPr>
    </w:p>
    <w:p w14:paraId="643899FC" w14:textId="77777777" w:rsidR="004C0E03" w:rsidRPr="0090210F" w:rsidRDefault="009368E0" w:rsidP="0090210F">
      <w:pPr>
        <w:pBdr>
          <w:top w:val="nil"/>
          <w:left w:val="nil"/>
          <w:bottom w:val="nil"/>
          <w:right w:val="nil"/>
          <w:between w:val="nil"/>
        </w:pBdr>
        <w:spacing w:line="276" w:lineRule="auto"/>
        <w:ind w:left="0" w:hanging="2"/>
        <w:jc w:val="both"/>
        <w:rPr>
          <w:rFonts w:eastAsia="Arial Narrow"/>
          <w:color w:val="000000"/>
          <w:sz w:val="24"/>
          <w:szCs w:val="24"/>
        </w:rPr>
      </w:pPr>
      <w:r w:rsidRPr="0090210F">
        <w:rPr>
          <w:rFonts w:eastAsia="Arial Narrow"/>
          <w:color w:val="000000"/>
          <w:sz w:val="24"/>
          <w:szCs w:val="24"/>
        </w:rPr>
        <w:t xml:space="preserve">VARIE </w:t>
      </w:r>
    </w:p>
    <w:p w14:paraId="4F954699" w14:textId="378E2BF1" w:rsidR="00992346" w:rsidRPr="0090210F" w:rsidRDefault="009368E0" w:rsidP="0090210F">
      <w:pPr>
        <w:pBdr>
          <w:top w:val="nil"/>
          <w:left w:val="nil"/>
          <w:bottom w:val="nil"/>
          <w:right w:val="nil"/>
          <w:between w:val="nil"/>
        </w:pBdr>
        <w:spacing w:line="276" w:lineRule="auto"/>
        <w:ind w:left="0" w:hanging="2"/>
        <w:jc w:val="both"/>
        <w:rPr>
          <w:rFonts w:eastAsia="Arial Narrow"/>
          <w:color w:val="000000"/>
          <w:sz w:val="24"/>
          <w:szCs w:val="24"/>
        </w:rPr>
      </w:pPr>
      <w:r w:rsidRPr="0090210F">
        <w:rPr>
          <w:rFonts w:eastAsia="Arial Narrow"/>
          <w:color w:val="000000"/>
          <w:sz w:val="24"/>
          <w:szCs w:val="24"/>
        </w:rPr>
        <w:t>Si invitano gli interessati ad effettuare idoneo sopralluogo per verificare le condizioni del terreno oggetto del presente provvedimento, al fine di evitare successive contestazioni.</w:t>
      </w:r>
    </w:p>
    <w:p w14:paraId="2CC24C20" w14:textId="77777777" w:rsidR="00992346" w:rsidRPr="0090210F" w:rsidRDefault="00992346" w:rsidP="0090210F">
      <w:pPr>
        <w:pBdr>
          <w:top w:val="nil"/>
          <w:left w:val="nil"/>
          <w:bottom w:val="nil"/>
          <w:right w:val="nil"/>
          <w:between w:val="nil"/>
        </w:pBdr>
        <w:spacing w:line="276" w:lineRule="auto"/>
        <w:ind w:left="0" w:hanging="2"/>
        <w:jc w:val="both"/>
        <w:rPr>
          <w:rFonts w:eastAsia="Arial Narrow"/>
          <w:color w:val="000000"/>
          <w:sz w:val="24"/>
          <w:szCs w:val="24"/>
        </w:rPr>
      </w:pPr>
    </w:p>
    <w:p w14:paraId="34EF3AB9" w14:textId="77777777" w:rsidR="00992346" w:rsidRPr="0090210F" w:rsidRDefault="009368E0" w:rsidP="0090210F">
      <w:pPr>
        <w:pBdr>
          <w:top w:val="nil"/>
          <w:left w:val="nil"/>
          <w:bottom w:val="nil"/>
          <w:right w:val="nil"/>
          <w:between w:val="nil"/>
        </w:pBdr>
        <w:spacing w:line="276" w:lineRule="auto"/>
        <w:ind w:left="0" w:hanging="2"/>
        <w:jc w:val="both"/>
        <w:rPr>
          <w:rFonts w:eastAsia="Arial Narrow"/>
          <w:color w:val="000000"/>
          <w:sz w:val="24"/>
          <w:szCs w:val="24"/>
        </w:rPr>
      </w:pPr>
      <w:r w:rsidRPr="0090210F">
        <w:rPr>
          <w:rFonts w:eastAsia="Arial Narrow"/>
          <w:color w:val="000000"/>
          <w:sz w:val="24"/>
          <w:szCs w:val="24"/>
        </w:rPr>
        <w:t>L’affidamento del terreno in oggetto avviene a titolo gratuito con l’obbligo dell’affidatario al mantenimento del cotico erboso e della superficie concessa sgombra da specie vegetali infestanti.</w:t>
      </w:r>
    </w:p>
    <w:p w14:paraId="58AC8F8A" w14:textId="77777777" w:rsidR="00992346" w:rsidRPr="0090210F" w:rsidRDefault="00992346" w:rsidP="0090210F">
      <w:pPr>
        <w:pBdr>
          <w:top w:val="nil"/>
          <w:left w:val="nil"/>
          <w:bottom w:val="nil"/>
          <w:right w:val="nil"/>
          <w:between w:val="nil"/>
        </w:pBdr>
        <w:spacing w:line="276" w:lineRule="auto"/>
        <w:ind w:left="0" w:hanging="2"/>
        <w:jc w:val="both"/>
        <w:rPr>
          <w:rFonts w:eastAsia="Arial Narrow"/>
          <w:color w:val="000000"/>
          <w:sz w:val="24"/>
          <w:szCs w:val="24"/>
        </w:rPr>
      </w:pPr>
    </w:p>
    <w:p w14:paraId="6F0B9425" w14:textId="4D80DCEF" w:rsidR="00992346" w:rsidRPr="0090210F" w:rsidRDefault="009368E0" w:rsidP="0090210F">
      <w:pPr>
        <w:pBdr>
          <w:top w:val="nil"/>
          <w:left w:val="nil"/>
          <w:bottom w:val="nil"/>
          <w:right w:val="nil"/>
          <w:between w:val="nil"/>
        </w:pBdr>
        <w:spacing w:line="276" w:lineRule="auto"/>
        <w:ind w:left="0" w:hanging="2"/>
        <w:jc w:val="both"/>
        <w:rPr>
          <w:rFonts w:eastAsia="Arial Narrow"/>
          <w:color w:val="000000"/>
          <w:sz w:val="24"/>
          <w:szCs w:val="24"/>
        </w:rPr>
      </w:pPr>
      <w:r w:rsidRPr="0090210F">
        <w:rPr>
          <w:rFonts w:eastAsia="Arial Narrow"/>
          <w:color w:val="000000"/>
          <w:sz w:val="24"/>
          <w:szCs w:val="24"/>
        </w:rPr>
        <w:t>L’affidamento avverrà con semplice comunicazione e non si procederà a registrazione</w:t>
      </w:r>
      <w:r w:rsidR="00574DFB" w:rsidRPr="0090210F">
        <w:rPr>
          <w:rFonts w:eastAsia="Arial Narrow"/>
          <w:color w:val="000000"/>
          <w:sz w:val="24"/>
          <w:szCs w:val="24"/>
        </w:rPr>
        <w:t>;</w:t>
      </w:r>
      <w:r w:rsidRPr="0090210F">
        <w:rPr>
          <w:rFonts w:eastAsia="Arial Narrow"/>
          <w:color w:val="000000"/>
          <w:sz w:val="24"/>
          <w:szCs w:val="24"/>
        </w:rPr>
        <w:t xml:space="preserve"> ogni ulteriore adempimento burocratico sarà a cura e spese della parte richiedente.</w:t>
      </w:r>
    </w:p>
    <w:p w14:paraId="2A3F48AD" w14:textId="77777777" w:rsidR="00992346" w:rsidRPr="0090210F" w:rsidRDefault="00992346" w:rsidP="0090210F">
      <w:pPr>
        <w:pBdr>
          <w:top w:val="nil"/>
          <w:left w:val="nil"/>
          <w:bottom w:val="nil"/>
          <w:right w:val="nil"/>
          <w:between w:val="nil"/>
        </w:pBdr>
        <w:spacing w:line="276" w:lineRule="auto"/>
        <w:ind w:left="0" w:hanging="2"/>
        <w:jc w:val="both"/>
        <w:rPr>
          <w:rFonts w:eastAsia="Arial Narrow"/>
          <w:color w:val="000000"/>
          <w:sz w:val="24"/>
          <w:szCs w:val="24"/>
        </w:rPr>
      </w:pPr>
    </w:p>
    <w:p w14:paraId="58D3EACA" w14:textId="720A10E8" w:rsidR="00992346" w:rsidRPr="0090210F" w:rsidRDefault="009368E0" w:rsidP="0090210F">
      <w:pPr>
        <w:pBdr>
          <w:top w:val="nil"/>
          <w:left w:val="nil"/>
          <w:bottom w:val="nil"/>
          <w:right w:val="nil"/>
          <w:between w:val="nil"/>
        </w:pBdr>
        <w:spacing w:line="276" w:lineRule="auto"/>
        <w:ind w:left="0" w:hanging="2"/>
        <w:jc w:val="both"/>
        <w:rPr>
          <w:rFonts w:eastAsia="Arial Narrow"/>
          <w:color w:val="000000"/>
          <w:sz w:val="24"/>
          <w:szCs w:val="24"/>
        </w:rPr>
      </w:pPr>
      <w:r w:rsidRPr="0090210F">
        <w:rPr>
          <w:rFonts w:eastAsia="Arial Narrow"/>
          <w:color w:val="000000"/>
          <w:sz w:val="24"/>
          <w:szCs w:val="24"/>
        </w:rPr>
        <w:t xml:space="preserve">L’amministrazione si riserva la possibilità di verificare il corretto mantenimento </w:t>
      </w:r>
      <w:r w:rsidR="004C0E03" w:rsidRPr="0090210F">
        <w:rPr>
          <w:rFonts w:eastAsia="Arial Narrow"/>
          <w:color w:val="000000"/>
          <w:sz w:val="24"/>
          <w:szCs w:val="24"/>
        </w:rPr>
        <w:t>dei pascoli assegnati</w:t>
      </w:r>
      <w:r w:rsidRPr="0090210F">
        <w:rPr>
          <w:rFonts w:eastAsia="Arial Narrow"/>
          <w:color w:val="000000"/>
          <w:sz w:val="24"/>
          <w:szCs w:val="24"/>
        </w:rPr>
        <w:t>. Eventuali contestazioni verranno comunicate per iscritto e verranno tenute in considerazione per successivi affidamenti.</w:t>
      </w:r>
    </w:p>
    <w:p w14:paraId="2A7562C0" w14:textId="2AC145C0" w:rsidR="00992346" w:rsidRPr="0090210F" w:rsidRDefault="009368E0" w:rsidP="0090210F">
      <w:pPr>
        <w:pBdr>
          <w:top w:val="nil"/>
          <w:left w:val="nil"/>
          <w:bottom w:val="nil"/>
          <w:right w:val="nil"/>
          <w:between w:val="nil"/>
        </w:pBdr>
        <w:spacing w:line="276" w:lineRule="auto"/>
        <w:ind w:left="0" w:hanging="2"/>
        <w:jc w:val="both"/>
        <w:rPr>
          <w:rFonts w:eastAsia="Arial Narrow"/>
          <w:color w:val="000000"/>
          <w:sz w:val="24"/>
          <w:szCs w:val="24"/>
        </w:rPr>
      </w:pPr>
      <w:r w:rsidRPr="0090210F">
        <w:rPr>
          <w:rFonts w:eastAsia="Arial Narrow"/>
          <w:color w:val="000000"/>
          <w:sz w:val="24"/>
          <w:szCs w:val="24"/>
        </w:rPr>
        <w:t>Ai sensi e per gli effetti di cui all’art. 8 della L. 7 agosto 1990, n. 241 e s.m.i., si informa che il Responsabile del procedimento in oggetto è la dr.ssa Daniela Merri, Responsabile area amministrativa del Comune di Grosotto. Per ogni eventuale informazione gli interessati potranno rivolgersi al n. 0342.887107 nei seguenti giorni ed orari dal lunedì al giovedì dalle ore  8.30 alle ore 1</w:t>
      </w:r>
      <w:r w:rsidR="0076050C">
        <w:rPr>
          <w:rFonts w:eastAsia="Arial Narrow"/>
          <w:color w:val="000000"/>
          <w:sz w:val="24"/>
          <w:szCs w:val="24"/>
        </w:rPr>
        <w:t>3</w:t>
      </w:r>
      <w:r w:rsidRPr="0090210F">
        <w:rPr>
          <w:rFonts w:eastAsia="Arial Narrow"/>
          <w:color w:val="000000"/>
          <w:sz w:val="24"/>
          <w:szCs w:val="24"/>
        </w:rPr>
        <w:t xml:space="preserve">.00, </w:t>
      </w:r>
      <w:r w:rsidR="0076050C">
        <w:rPr>
          <w:rFonts w:eastAsia="Arial Narrow"/>
          <w:color w:val="000000"/>
          <w:sz w:val="24"/>
          <w:szCs w:val="24"/>
        </w:rPr>
        <w:t xml:space="preserve">e </w:t>
      </w:r>
      <w:r w:rsidRPr="0090210F">
        <w:rPr>
          <w:rFonts w:eastAsia="Arial Narrow"/>
          <w:color w:val="000000"/>
          <w:sz w:val="24"/>
          <w:szCs w:val="24"/>
        </w:rPr>
        <w:t xml:space="preserve"> dalle ore </w:t>
      </w:r>
      <w:r w:rsidR="0076050C">
        <w:rPr>
          <w:rFonts w:eastAsia="Arial Narrow"/>
          <w:color w:val="000000"/>
          <w:sz w:val="24"/>
          <w:szCs w:val="24"/>
        </w:rPr>
        <w:t>15.00</w:t>
      </w:r>
      <w:r w:rsidRPr="0090210F">
        <w:rPr>
          <w:rFonts w:eastAsia="Arial Narrow"/>
          <w:color w:val="000000"/>
          <w:sz w:val="24"/>
          <w:szCs w:val="24"/>
        </w:rPr>
        <w:t xml:space="preserve"> alle ore 16.30, e-mail </w:t>
      </w:r>
      <w:hyperlink r:id="rId9">
        <w:r w:rsidRPr="0090210F">
          <w:rPr>
            <w:rFonts w:eastAsia="Arial Narrow"/>
            <w:color w:val="0563C1"/>
            <w:sz w:val="24"/>
            <w:szCs w:val="24"/>
            <w:u w:val="single"/>
          </w:rPr>
          <w:t>daniela.merri@comune.grosotto.so.it</w:t>
        </w:r>
      </w:hyperlink>
      <w:r w:rsidRPr="0090210F">
        <w:rPr>
          <w:rFonts w:eastAsia="Arial Narrow"/>
          <w:color w:val="000000"/>
          <w:sz w:val="24"/>
          <w:szCs w:val="24"/>
        </w:rPr>
        <w:t xml:space="preserve"> </w:t>
      </w:r>
    </w:p>
    <w:p w14:paraId="200087B2" w14:textId="4F626E49" w:rsidR="00F20CEC" w:rsidRPr="0090210F" w:rsidRDefault="00F20CEC" w:rsidP="0090210F">
      <w:pPr>
        <w:pBdr>
          <w:top w:val="nil"/>
          <w:left w:val="nil"/>
          <w:bottom w:val="nil"/>
          <w:right w:val="nil"/>
          <w:between w:val="nil"/>
        </w:pBdr>
        <w:spacing w:line="276" w:lineRule="auto"/>
        <w:ind w:left="0" w:hanging="2"/>
        <w:jc w:val="both"/>
        <w:rPr>
          <w:rFonts w:eastAsia="Arial Narrow"/>
          <w:color w:val="000000"/>
          <w:sz w:val="24"/>
          <w:szCs w:val="24"/>
        </w:rPr>
      </w:pPr>
    </w:p>
    <w:p w14:paraId="0E2DD052" w14:textId="47EC9596" w:rsidR="00F20CEC" w:rsidRPr="0090210F" w:rsidRDefault="00F20CEC" w:rsidP="0090210F">
      <w:pPr>
        <w:pBdr>
          <w:top w:val="nil"/>
          <w:left w:val="nil"/>
          <w:bottom w:val="nil"/>
          <w:right w:val="nil"/>
          <w:between w:val="nil"/>
        </w:pBdr>
        <w:spacing w:line="276" w:lineRule="auto"/>
        <w:ind w:left="0" w:hanging="2"/>
        <w:jc w:val="both"/>
        <w:rPr>
          <w:rFonts w:eastAsia="Arial Narrow"/>
          <w:i/>
          <w:iCs/>
          <w:color w:val="000000"/>
          <w:sz w:val="24"/>
          <w:szCs w:val="24"/>
        </w:rPr>
      </w:pPr>
      <w:r w:rsidRPr="0090210F">
        <w:rPr>
          <w:rFonts w:eastAsia="Arial Narrow"/>
          <w:i/>
          <w:iCs/>
          <w:color w:val="000000"/>
          <w:sz w:val="24"/>
          <w:szCs w:val="24"/>
        </w:rPr>
        <w:t xml:space="preserve">L’Amministrazione si riserva comunque di sospendere o revocare </w:t>
      </w:r>
      <w:r w:rsidR="009368E0" w:rsidRPr="0090210F">
        <w:rPr>
          <w:rFonts w:eastAsia="Arial Narrow"/>
          <w:i/>
          <w:iCs/>
          <w:color w:val="000000"/>
          <w:sz w:val="24"/>
          <w:szCs w:val="24"/>
        </w:rPr>
        <w:t>l’avviso senza</w:t>
      </w:r>
      <w:r w:rsidRPr="0090210F">
        <w:rPr>
          <w:rFonts w:eastAsia="Arial Narrow"/>
          <w:i/>
          <w:iCs/>
          <w:color w:val="000000"/>
          <w:sz w:val="24"/>
          <w:szCs w:val="24"/>
        </w:rPr>
        <w:t xml:space="preserve"> che i richiedenti abbiano nulla a pretendere</w:t>
      </w:r>
    </w:p>
    <w:p w14:paraId="745A1A7E" w14:textId="77777777" w:rsidR="00992346" w:rsidRPr="0090210F" w:rsidRDefault="00992346" w:rsidP="0090210F">
      <w:pPr>
        <w:pBdr>
          <w:top w:val="nil"/>
          <w:left w:val="nil"/>
          <w:bottom w:val="nil"/>
          <w:right w:val="nil"/>
          <w:between w:val="nil"/>
        </w:pBdr>
        <w:spacing w:line="276" w:lineRule="auto"/>
        <w:ind w:left="0" w:hanging="2"/>
        <w:jc w:val="both"/>
        <w:rPr>
          <w:rFonts w:eastAsia="Arial Narrow"/>
          <w:color w:val="000000"/>
          <w:sz w:val="24"/>
          <w:szCs w:val="24"/>
        </w:rPr>
      </w:pPr>
    </w:p>
    <w:p w14:paraId="73B396E1" w14:textId="77777777" w:rsidR="00992346" w:rsidRPr="0090210F" w:rsidRDefault="009368E0" w:rsidP="0090210F">
      <w:pPr>
        <w:widowControl w:val="0"/>
        <w:pBdr>
          <w:top w:val="nil"/>
          <w:left w:val="nil"/>
          <w:bottom w:val="nil"/>
          <w:right w:val="nil"/>
          <w:between w:val="nil"/>
        </w:pBdr>
        <w:spacing w:before="41" w:line="276" w:lineRule="auto"/>
        <w:ind w:left="0" w:hanging="2"/>
        <w:jc w:val="both"/>
        <w:rPr>
          <w:rFonts w:eastAsia="Arial Narrow"/>
          <w:color w:val="000000"/>
          <w:sz w:val="24"/>
          <w:szCs w:val="24"/>
        </w:rPr>
      </w:pPr>
      <w:r w:rsidRPr="0090210F">
        <w:rPr>
          <w:rFonts w:eastAsia="Arial Narrow"/>
          <w:color w:val="000000"/>
          <w:sz w:val="24"/>
          <w:szCs w:val="24"/>
        </w:rPr>
        <w:t xml:space="preserve">Informativa sul Trattamento dei dati personali – </w:t>
      </w:r>
    </w:p>
    <w:p w14:paraId="4BB02F46" w14:textId="77777777" w:rsidR="00992346" w:rsidRPr="0090210F" w:rsidRDefault="00992346" w:rsidP="0090210F">
      <w:pPr>
        <w:widowControl w:val="0"/>
        <w:pBdr>
          <w:top w:val="nil"/>
          <w:left w:val="nil"/>
          <w:bottom w:val="nil"/>
          <w:right w:val="nil"/>
          <w:between w:val="nil"/>
        </w:pBdr>
        <w:spacing w:before="41" w:line="276" w:lineRule="auto"/>
        <w:ind w:left="0" w:hanging="2"/>
        <w:jc w:val="both"/>
        <w:rPr>
          <w:rFonts w:eastAsia="Arial Narrow"/>
          <w:color w:val="000000"/>
          <w:sz w:val="24"/>
          <w:szCs w:val="24"/>
        </w:rPr>
      </w:pPr>
    </w:p>
    <w:p w14:paraId="41125BE2" w14:textId="2E22559A" w:rsidR="00992346" w:rsidRPr="0090210F" w:rsidRDefault="009368E0" w:rsidP="0090210F">
      <w:pPr>
        <w:numPr>
          <w:ilvl w:val="0"/>
          <w:numId w:val="2"/>
        </w:numPr>
        <w:pBdr>
          <w:top w:val="nil"/>
          <w:left w:val="nil"/>
          <w:bottom w:val="nil"/>
          <w:right w:val="nil"/>
          <w:between w:val="nil"/>
        </w:pBdr>
        <w:tabs>
          <w:tab w:val="left" w:pos="284"/>
        </w:tabs>
        <w:spacing w:line="276" w:lineRule="auto"/>
        <w:ind w:left="0" w:right="35" w:hanging="2"/>
        <w:jc w:val="both"/>
        <w:rPr>
          <w:rFonts w:eastAsia="Arial Narrow"/>
          <w:color w:val="000000"/>
          <w:sz w:val="24"/>
          <w:szCs w:val="24"/>
        </w:rPr>
      </w:pPr>
      <w:r w:rsidRPr="0090210F">
        <w:rPr>
          <w:rFonts w:eastAsia="Arial Narrow"/>
          <w:b/>
          <w:i/>
          <w:color w:val="000000"/>
          <w:sz w:val="24"/>
          <w:szCs w:val="24"/>
        </w:rPr>
        <w:t xml:space="preserve">informativa ai sensi del regolamento </w:t>
      </w:r>
      <w:r w:rsidR="001B3B84" w:rsidRPr="0090210F">
        <w:rPr>
          <w:rFonts w:eastAsia="Arial Narrow"/>
          <w:b/>
          <w:i/>
          <w:color w:val="000000"/>
          <w:sz w:val="24"/>
          <w:szCs w:val="24"/>
        </w:rPr>
        <w:t>UE</w:t>
      </w:r>
      <w:r w:rsidRPr="0090210F">
        <w:rPr>
          <w:rFonts w:eastAsia="Arial Narrow"/>
          <w:b/>
          <w:i/>
          <w:color w:val="000000"/>
          <w:sz w:val="24"/>
          <w:szCs w:val="24"/>
        </w:rPr>
        <w:t xml:space="preserve"> 2016/679 del d. lgs. 196/2003 e della legge n. 241/1990</w:t>
      </w:r>
    </w:p>
    <w:p w14:paraId="785BC391" w14:textId="77777777" w:rsidR="00992346" w:rsidRPr="0090210F" w:rsidRDefault="00992346" w:rsidP="0090210F">
      <w:pPr>
        <w:pBdr>
          <w:top w:val="nil"/>
          <w:left w:val="nil"/>
          <w:bottom w:val="nil"/>
          <w:right w:val="nil"/>
          <w:between w:val="nil"/>
        </w:pBdr>
        <w:tabs>
          <w:tab w:val="left" w:pos="284"/>
        </w:tabs>
        <w:spacing w:line="276" w:lineRule="auto"/>
        <w:ind w:left="0" w:right="35" w:hanging="2"/>
        <w:jc w:val="both"/>
        <w:rPr>
          <w:rFonts w:eastAsia="Arial Narrow"/>
          <w:color w:val="000000"/>
          <w:sz w:val="24"/>
          <w:szCs w:val="24"/>
        </w:rPr>
      </w:pPr>
    </w:p>
    <w:p w14:paraId="736A830A" w14:textId="46B1C27F" w:rsidR="00992346" w:rsidRPr="0090210F" w:rsidRDefault="009368E0" w:rsidP="0090210F">
      <w:pPr>
        <w:pBdr>
          <w:top w:val="nil"/>
          <w:left w:val="nil"/>
          <w:bottom w:val="nil"/>
          <w:right w:val="nil"/>
          <w:between w:val="nil"/>
        </w:pBdr>
        <w:tabs>
          <w:tab w:val="left" w:pos="284"/>
        </w:tabs>
        <w:spacing w:line="276" w:lineRule="auto"/>
        <w:ind w:left="0" w:right="35" w:hanging="2"/>
        <w:jc w:val="both"/>
        <w:rPr>
          <w:rFonts w:eastAsia="Arial Narrow"/>
          <w:color w:val="000000"/>
          <w:sz w:val="24"/>
          <w:szCs w:val="24"/>
        </w:rPr>
      </w:pPr>
      <w:r w:rsidRPr="0090210F">
        <w:rPr>
          <w:rFonts w:eastAsia="Arial Narrow"/>
          <w:color w:val="000000"/>
          <w:sz w:val="24"/>
          <w:szCs w:val="24"/>
        </w:rPr>
        <w:t>Ai sensi della normativa in materia di riservatezza dei dati personali vigente tempo per tempo (regolamento UE 2016/679 e d.</w:t>
      </w:r>
      <w:r w:rsidR="001B3B84" w:rsidRPr="0090210F">
        <w:rPr>
          <w:rFonts w:eastAsia="Arial Narrow"/>
          <w:color w:val="000000"/>
          <w:sz w:val="24"/>
          <w:szCs w:val="24"/>
        </w:rPr>
        <w:t xml:space="preserve"> </w:t>
      </w:r>
      <w:r w:rsidRPr="0090210F">
        <w:rPr>
          <w:rFonts w:eastAsia="Arial Narrow"/>
          <w:color w:val="000000"/>
          <w:sz w:val="24"/>
          <w:szCs w:val="24"/>
        </w:rPr>
        <w:t>lgs</w:t>
      </w:r>
      <w:r w:rsidR="001B3B84" w:rsidRPr="0090210F">
        <w:rPr>
          <w:rFonts w:eastAsia="Arial Narrow"/>
          <w:color w:val="000000"/>
          <w:sz w:val="24"/>
          <w:szCs w:val="24"/>
        </w:rPr>
        <w:t>.</w:t>
      </w:r>
      <w:r w:rsidRPr="0090210F">
        <w:rPr>
          <w:rFonts w:eastAsia="Arial Narrow"/>
          <w:color w:val="000000"/>
          <w:sz w:val="24"/>
          <w:szCs w:val="24"/>
        </w:rPr>
        <w:t xml:space="preserve"> 196/2003 e successive modifiche ed integrazioni), si porta a conoscenza dei partecipanti al concorso che:</w:t>
      </w:r>
    </w:p>
    <w:p w14:paraId="58321017" w14:textId="77777777" w:rsidR="00992346" w:rsidRPr="0090210F" w:rsidRDefault="009368E0" w:rsidP="0090210F">
      <w:pPr>
        <w:pBdr>
          <w:top w:val="nil"/>
          <w:left w:val="nil"/>
          <w:bottom w:val="nil"/>
          <w:right w:val="nil"/>
          <w:between w:val="nil"/>
        </w:pBdr>
        <w:tabs>
          <w:tab w:val="left" w:pos="284"/>
        </w:tabs>
        <w:spacing w:line="276" w:lineRule="auto"/>
        <w:ind w:left="0" w:right="35" w:hanging="2"/>
        <w:jc w:val="both"/>
        <w:rPr>
          <w:rFonts w:eastAsia="Arial Narrow"/>
          <w:color w:val="000000"/>
          <w:sz w:val="24"/>
          <w:szCs w:val="24"/>
        </w:rPr>
      </w:pPr>
      <w:r w:rsidRPr="0090210F">
        <w:rPr>
          <w:rFonts w:eastAsia="Arial Narrow"/>
          <w:color w:val="000000"/>
          <w:sz w:val="24"/>
          <w:szCs w:val="24"/>
        </w:rPr>
        <w:t>i dati personali dichiarati dall’interessato nella domanda di partecipazione saranno trattati per consentire lo svolgimento del procedimento stesso, secondo le regole previste dal regolamento sull’ordinamento degli uffici e dei servizi e dal presente bando. I dati stessi verranno conservati negli archivi dell’Amministrazione secondo le vigenti disposizioni in materia;</w:t>
      </w:r>
    </w:p>
    <w:p w14:paraId="13A02D22" w14:textId="77777777" w:rsidR="00992346" w:rsidRPr="0090210F" w:rsidRDefault="009368E0" w:rsidP="0090210F">
      <w:pPr>
        <w:pBdr>
          <w:top w:val="nil"/>
          <w:left w:val="nil"/>
          <w:bottom w:val="nil"/>
          <w:right w:val="nil"/>
          <w:between w:val="nil"/>
        </w:pBdr>
        <w:tabs>
          <w:tab w:val="left" w:pos="284"/>
        </w:tabs>
        <w:spacing w:line="276" w:lineRule="auto"/>
        <w:ind w:left="0" w:right="35" w:hanging="2"/>
        <w:jc w:val="both"/>
        <w:rPr>
          <w:rFonts w:eastAsia="Arial Narrow"/>
          <w:color w:val="000000"/>
          <w:sz w:val="24"/>
          <w:szCs w:val="24"/>
        </w:rPr>
      </w:pPr>
      <w:r w:rsidRPr="0090210F">
        <w:rPr>
          <w:rFonts w:eastAsia="Arial Narrow"/>
          <w:color w:val="000000"/>
          <w:sz w:val="24"/>
          <w:szCs w:val="24"/>
        </w:rPr>
        <w:t>il conferimento dei dati é obbligatorio;</w:t>
      </w:r>
    </w:p>
    <w:p w14:paraId="02F01E9D" w14:textId="725EC6FC" w:rsidR="00992346" w:rsidRPr="0090210F" w:rsidRDefault="009368E0" w:rsidP="0090210F">
      <w:pPr>
        <w:pBdr>
          <w:top w:val="nil"/>
          <w:left w:val="nil"/>
          <w:bottom w:val="nil"/>
          <w:right w:val="nil"/>
          <w:between w:val="nil"/>
        </w:pBdr>
        <w:tabs>
          <w:tab w:val="left" w:pos="284"/>
        </w:tabs>
        <w:spacing w:line="276" w:lineRule="auto"/>
        <w:ind w:left="0" w:right="35" w:hanging="2"/>
        <w:jc w:val="both"/>
        <w:rPr>
          <w:rFonts w:eastAsia="Arial Narrow"/>
          <w:color w:val="000000"/>
          <w:sz w:val="24"/>
          <w:szCs w:val="24"/>
        </w:rPr>
      </w:pPr>
      <w:r w:rsidRPr="0090210F">
        <w:rPr>
          <w:rFonts w:eastAsia="Arial Narrow"/>
          <w:color w:val="000000"/>
          <w:sz w:val="24"/>
          <w:szCs w:val="24"/>
        </w:rPr>
        <w:t>in caso di rifiuto ne scaturirà l’impossibilità di svolgere regolarmente il concorso con la conseguente esclusione dal</w:t>
      </w:r>
      <w:r w:rsidR="00494BC9">
        <w:rPr>
          <w:rFonts w:eastAsia="Arial Narrow"/>
          <w:color w:val="000000"/>
          <w:sz w:val="24"/>
          <w:szCs w:val="24"/>
        </w:rPr>
        <w:t>la procedura</w:t>
      </w:r>
      <w:r w:rsidRPr="0090210F">
        <w:rPr>
          <w:rFonts w:eastAsia="Arial Narrow"/>
          <w:color w:val="000000"/>
          <w:sz w:val="24"/>
          <w:szCs w:val="24"/>
        </w:rPr>
        <w:t>; i dati saranno trattati esclusivamente da personale dipendente e da organi interni all'Amministrazione;</w:t>
      </w:r>
    </w:p>
    <w:p w14:paraId="50D3156C" w14:textId="77777777" w:rsidR="00992346" w:rsidRPr="0090210F" w:rsidRDefault="009368E0" w:rsidP="0090210F">
      <w:pPr>
        <w:pBdr>
          <w:top w:val="nil"/>
          <w:left w:val="nil"/>
          <w:bottom w:val="nil"/>
          <w:right w:val="nil"/>
          <w:between w:val="nil"/>
        </w:pBdr>
        <w:tabs>
          <w:tab w:val="left" w:pos="284"/>
        </w:tabs>
        <w:spacing w:line="276" w:lineRule="auto"/>
        <w:ind w:left="0" w:right="35" w:hanging="2"/>
        <w:jc w:val="both"/>
        <w:rPr>
          <w:rFonts w:eastAsia="Arial Narrow"/>
          <w:color w:val="000000"/>
          <w:sz w:val="24"/>
          <w:szCs w:val="24"/>
        </w:rPr>
      </w:pPr>
      <w:r w:rsidRPr="0090210F">
        <w:rPr>
          <w:rFonts w:eastAsia="Arial Narrow"/>
          <w:color w:val="000000"/>
          <w:sz w:val="24"/>
          <w:szCs w:val="24"/>
        </w:rPr>
        <w:t>il partecipante al concorso ha diritto, ai sensi degli artt. 15-21 del Regolamento UE 2016/679 e dell'art. 7 del d. lgs. 196/2003, di chiedere al titolare del trattamento:</w:t>
      </w:r>
    </w:p>
    <w:p w14:paraId="4CE9A667" w14:textId="77777777" w:rsidR="00992346" w:rsidRPr="0090210F" w:rsidRDefault="009368E0" w:rsidP="0090210F">
      <w:pPr>
        <w:pBdr>
          <w:top w:val="nil"/>
          <w:left w:val="nil"/>
          <w:bottom w:val="nil"/>
          <w:right w:val="nil"/>
          <w:between w:val="nil"/>
        </w:pBdr>
        <w:tabs>
          <w:tab w:val="left" w:pos="284"/>
        </w:tabs>
        <w:spacing w:line="276" w:lineRule="auto"/>
        <w:ind w:left="0" w:right="35" w:hanging="2"/>
        <w:jc w:val="both"/>
        <w:rPr>
          <w:rFonts w:eastAsia="Arial Narrow"/>
          <w:color w:val="000000"/>
          <w:sz w:val="24"/>
          <w:szCs w:val="24"/>
        </w:rPr>
      </w:pPr>
      <w:r w:rsidRPr="0090210F">
        <w:rPr>
          <w:rFonts w:eastAsia="Arial Narrow"/>
          <w:color w:val="000000"/>
          <w:sz w:val="24"/>
          <w:szCs w:val="24"/>
        </w:rPr>
        <w:t>la conferma dell'esistenza o meno dei propri dati personali;</w:t>
      </w:r>
    </w:p>
    <w:p w14:paraId="3AA1A9EA" w14:textId="77777777" w:rsidR="00992346" w:rsidRPr="0090210F" w:rsidRDefault="009368E0" w:rsidP="0090210F">
      <w:pPr>
        <w:pBdr>
          <w:top w:val="nil"/>
          <w:left w:val="nil"/>
          <w:bottom w:val="nil"/>
          <w:right w:val="nil"/>
          <w:between w:val="nil"/>
        </w:pBdr>
        <w:tabs>
          <w:tab w:val="left" w:pos="284"/>
        </w:tabs>
        <w:spacing w:line="276" w:lineRule="auto"/>
        <w:ind w:left="0" w:right="35" w:hanging="2"/>
        <w:jc w:val="both"/>
        <w:rPr>
          <w:rFonts w:eastAsia="Arial Narrow"/>
          <w:color w:val="000000"/>
          <w:sz w:val="24"/>
          <w:szCs w:val="24"/>
        </w:rPr>
      </w:pPr>
      <w:r w:rsidRPr="0090210F">
        <w:rPr>
          <w:rFonts w:eastAsia="Arial Narrow"/>
          <w:color w:val="000000"/>
          <w:sz w:val="24"/>
          <w:szCs w:val="24"/>
        </w:rPr>
        <w:t>l’accesso ai dati personali;</w:t>
      </w:r>
    </w:p>
    <w:p w14:paraId="67005072" w14:textId="77777777" w:rsidR="00992346" w:rsidRPr="0090210F" w:rsidRDefault="009368E0" w:rsidP="0090210F">
      <w:pPr>
        <w:pBdr>
          <w:top w:val="nil"/>
          <w:left w:val="nil"/>
          <w:bottom w:val="nil"/>
          <w:right w:val="nil"/>
          <w:between w:val="nil"/>
        </w:pBdr>
        <w:tabs>
          <w:tab w:val="left" w:pos="284"/>
        </w:tabs>
        <w:spacing w:line="276" w:lineRule="auto"/>
        <w:ind w:left="0" w:right="35" w:hanging="2"/>
        <w:jc w:val="both"/>
        <w:rPr>
          <w:rFonts w:eastAsia="Arial Narrow"/>
          <w:color w:val="000000"/>
          <w:sz w:val="24"/>
          <w:szCs w:val="24"/>
        </w:rPr>
      </w:pPr>
      <w:r w:rsidRPr="0090210F">
        <w:rPr>
          <w:rFonts w:eastAsia="Arial Narrow"/>
          <w:color w:val="000000"/>
          <w:sz w:val="24"/>
          <w:szCs w:val="24"/>
        </w:rPr>
        <w:t>la rettifica o la cancellazione degli stessi;</w:t>
      </w:r>
    </w:p>
    <w:p w14:paraId="121B0879" w14:textId="77777777" w:rsidR="00992346" w:rsidRPr="0090210F" w:rsidRDefault="009368E0" w:rsidP="0090210F">
      <w:pPr>
        <w:pBdr>
          <w:top w:val="nil"/>
          <w:left w:val="nil"/>
          <w:bottom w:val="nil"/>
          <w:right w:val="nil"/>
          <w:between w:val="nil"/>
        </w:pBdr>
        <w:tabs>
          <w:tab w:val="left" w:pos="284"/>
        </w:tabs>
        <w:spacing w:line="276" w:lineRule="auto"/>
        <w:ind w:left="0" w:right="35" w:hanging="2"/>
        <w:jc w:val="both"/>
        <w:rPr>
          <w:rFonts w:eastAsia="Arial Narrow"/>
          <w:color w:val="000000"/>
          <w:sz w:val="24"/>
          <w:szCs w:val="24"/>
        </w:rPr>
      </w:pPr>
      <w:r w:rsidRPr="0090210F">
        <w:rPr>
          <w:rFonts w:eastAsia="Arial Narrow"/>
          <w:color w:val="000000"/>
          <w:sz w:val="24"/>
          <w:szCs w:val="24"/>
        </w:rPr>
        <w:lastRenderedPageBreak/>
        <w:t>la limitazione del trattamento che lo riguarda;</w:t>
      </w:r>
    </w:p>
    <w:p w14:paraId="3220C261" w14:textId="77777777" w:rsidR="00992346" w:rsidRPr="0090210F" w:rsidRDefault="009368E0" w:rsidP="0090210F">
      <w:pPr>
        <w:pBdr>
          <w:top w:val="nil"/>
          <w:left w:val="nil"/>
          <w:bottom w:val="nil"/>
          <w:right w:val="nil"/>
          <w:between w:val="nil"/>
        </w:pBdr>
        <w:tabs>
          <w:tab w:val="left" w:pos="284"/>
        </w:tabs>
        <w:spacing w:line="276" w:lineRule="auto"/>
        <w:ind w:left="0" w:right="35" w:hanging="2"/>
        <w:jc w:val="both"/>
        <w:rPr>
          <w:rFonts w:eastAsia="Arial Narrow"/>
          <w:color w:val="000000"/>
          <w:sz w:val="24"/>
          <w:szCs w:val="24"/>
        </w:rPr>
      </w:pPr>
      <w:r w:rsidRPr="0090210F">
        <w:rPr>
          <w:rFonts w:eastAsia="Arial Narrow"/>
          <w:color w:val="000000"/>
          <w:sz w:val="24"/>
          <w:szCs w:val="24"/>
        </w:rPr>
        <w:t>la portabilità dei dati;</w:t>
      </w:r>
    </w:p>
    <w:p w14:paraId="2DCDD476" w14:textId="77777777" w:rsidR="00992346" w:rsidRPr="0090210F" w:rsidRDefault="009368E0" w:rsidP="0090210F">
      <w:pPr>
        <w:pBdr>
          <w:top w:val="nil"/>
          <w:left w:val="nil"/>
          <w:bottom w:val="nil"/>
          <w:right w:val="nil"/>
          <w:between w:val="nil"/>
        </w:pBdr>
        <w:tabs>
          <w:tab w:val="left" w:pos="284"/>
        </w:tabs>
        <w:spacing w:line="276" w:lineRule="auto"/>
        <w:ind w:left="0" w:right="35" w:hanging="2"/>
        <w:jc w:val="both"/>
        <w:rPr>
          <w:rFonts w:eastAsia="Arial Narrow"/>
          <w:color w:val="000000"/>
          <w:sz w:val="24"/>
          <w:szCs w:val="24"/>
        </w:rPr>
      </w:pPr>
      <w:r w:rsidRPr="0090210F">
        <w:rPr>
          <w:rFonts w:eastAsia="Arial Narrow"/>
          <w:color w:val="000000"/>
          <w:sz w:val="24"/>
          <w:szCs w:val="24"/>
        </w:rPr>
        <w:t>l'interessato ha altresì diritto di avere conoscenza:</w:t>
      </w:r>
    </w:p>
    <w:p w14:paraId="4C5C88CF" w14:textId="77777777" w:rsidR="00992346" w:rsidRPr="0090210F" w:rsidRDefault="009368E0" w:rsidP="0090210F">
      <w:pPr>
        <w:pBdr>
          <w:top w:val="nil"/>
          <w:left w:val="nil"/>
          <w:bottom w:val="nil"/>
          <w:right w:val="nil"/>
          <w:between w:val="nil"/>
        </w:pBdr>
        <w:tabs>
          <w:tab w:val="left" w:pos="284"/>
        </w:tabs>
        <w:spacing w:line="276" w:lineRule="auto"/>
        <w:ind w:left="0" w:right="35" w:hanging="2"/>
        <w:jc w:val="both"/>
        <w:rPr>
          <w:rFonts w:eastAsia="Arial Narrow"/>
          <w:color w:val="000000"/>
          <w:sz w:val="24"/>
          <w:szCs w:val="24"/>
        </w:rPr>
      </w:pPr>
      <w:r w:rsidRPr="0090210F">
        <w:rPr>
          <w:rFonts w:eastAsia="Arial Narrow"/>
          <w:color w:val="000000"/>
          <w:sz w:val="24"/>
          <w:szCs w:val="24"/>
        </w:rPr>
        <w:t>dell'originale dei dati;</w:t>
      </w:r>
    </w:p>
    <w:p w14:paraId="14F95427" w14:textId="77777777" w:rsidR="00992346" w:rsidRPr="0090210F" w:rsidRDefault="009368E0" w:rsidP="0090210F">
      <w:pPr>
        <w:pBdr>
          <w:top w:val="nil"/>
          <w:left w:val="nil"/>
          <w:bottom w:val="nil"/>
          <w:right w:val="nil"/>
          <w:between w:val="nil"/>
        </w:pBdr>
        <w:tabs>
          <w:tab w:val="left" w:pos="284"/>
        </w:tabs>
        <w:spacing w:line="276" w:lineRule="auto"/>
        <w:ind w:left="0" w:right="35" w:hanging="2"/>
        <w:jc w:val="both"/>
        <w:rPr>
          <w:rFonts w:eastAsia="Arial Narrow"/>
          <w:color w:val="000000"/>
          <w:sz w:val="24"/>
          <w:szCs w:val="24"/>
        </w:rPr>
      </w:pPr>
      <w:r w:rsidRPr="0090210F">
        <w:rPr>
          <w:rFonts w:eastAsia="Arial Narrow"/>
          <w:color w:val="000000"/>
          <w:sz w:val="24"/>
          <w:szCs w:val="24"/>
        </w:rPr>
        <w:t>delle finalità e delle modalità del trattamento;</w:t>
      </w:r>
    </w:p>
    <w:p w14:paraId="3C1E25AC" w14:textId="77777777" w:rsidR="00992346" w:rsidRPr="0090210F" w:rsidRDefault="009368E0" w:rsidP="0090210F">
      <w:pPr>
        <w:pBdr>
          <w:top w:val="nil"/>
          <w:left w:val="nil"/>
          <w:bottom w:val="nil"/>
          <w:right w:val="nil"/>
          <w:between w:val="nil"/>
        </w:pBdr>
        <w:tabs>
          <w:tab w:val="left" w:pos="284"/>
        </w:tabs>
        <w:spacing w:line="276" w:lineRule="auto"/>
        <w:ind w:left="0" w:right="35" w:hanging="2"/>
        <w:jc w:val="both"/>
        <w:rPr>
          <w:rFonts w:eastAsia="Arial Narrow"/>
          <w:color w:val="000000"/>
          <w:sz w:val="24"/>
          <w:szCs w:val="24"/>
        </w:rPr>
      </w:pPr>
      <w:r w:rsidRPr="0090210F">
        <w:rPr>
          <w:rFonts w:eastAsia="Arial Narrow"/>
          <w:color w:val="000000"/>
          <w:sz w:val="24"/>
          <w:szCs w:val="24"/>
        </w:rPr>
        <w:t>della logica applicata al trattamento;</w:t>
      </w:r>
    </w:p>
    <w:p w14:paraId="6B981897" w14:textId="77777777" w:rsidR="00992346" w:rsidRPr="0090210F" w:rsidRDefault="009368E0" w:rsidP="0090210F">
      <w:pPr>
        <w:pBdr>
          <w:top w:val="nil"/>
          <w:left w:val="nil"/>
          <w:bottom w:val="nil"/>
          <w:right w:val="nil"/>
          <w:between w:val="nil"/>
        </w:pBdr>
        <w:tabs>
          <w:tab w:val="left" w:pos="284"/>
        </w:tabs>
        <w:spacing w:line="276" w:lineRule="auto"/>
        <w:ind w:left="0" w:right="35" w:hanging="2"/>
        <w:jc w:val="both"/>
        <w:rPr>
          <w:rFonts w:eastAsia="Arial Narrow"/>
          <w:color w:val="000000"/>
          <w:sz w:val="24"/>
          <w:szCs w:val="24"/>
        </w:rPr>
      </w:pPr>
      <w:r w:rsidRPr="0090210F">
        <w:rPr>
          <w:rFonts w:eastAsia="Arial Narrow"/>
          <w:color w:val="000000"/>
          <w:sz w:val="24"/>
          <w:szCs w:val="24"/>
        </w:rPr>
        <w:t>degli estremi identificativi del titolare e dei soggetti cui i dati possono essere comunicati. L'interessato ha infine diritto di opporsi, per motivi legittimi, al trattamento dei dati, nonché il diritto di revocare il consenso in qualsiasi momento e di proporre reclamo ad un'autorità di controllo.</w:t>
      </w:r>
    </w:p>
    <w:p w14:paraId="1E24B60E" w14:textId="77777777" w:rsidR="0076050C" w:rsidRPr="0076050C" w:rsidRDefault="0076050C" w:rsidP="0090210F">
      <w:pPr>
        <w:pBdr>
          <w:top w:val="nil"/>
          <w:left w:val="nil"/>
          <w:bottom w:val="nil"/>
          <w:right w:val="nil"/>
          <w:between w:val="nil"/>
        </w:pBdr>
        <w:tabs>
          <w:tab w:val="left" w:pos="284"/>
        </w:tabs>
        <w:spacing w:line="276" w:lineRule="auto"/>
        <w:ind w:left="0" w:right="35" w:hanging="2"/>
        <w:jc w:val="both"/>
        <w:rPr>
          <w:rFonts w:eastAsia="Arial Narrow"/>
          <w:color w:val="000000"/>
          <w:sz w:val="24"/>
          <w:szCs w:val="24"/>
        </w:rPr>
      </w:pPr>
    </w:p>
    <w:p w14:paraId="5394D2B9" w14:textId="77777777" w:rsidR="0076050C" w:rsidRDefault="0076050C" w:rsidP="0076050C">
      <w:pPr>
        <w:pBdr>
          <w:top w:val="nil"/>
          <w:left w:val="nil"/>
          <w:bottom w:val="nil"/>
          <w:right w:val="nil"/>
          <w:between w:val="nil"/>
        </w:pBdr>
        <w:tabs>
          <w:tab w:val="left" w:pos="284"/>
        </w:tabs>
        <w:spacing w:line="276" w:lineRule="auto"/>
        <w:ind w:left="0" w:right="35" w:hanging="2"/>
        <w:jc w:val="both"/>
        <w:rPr>
          <w:rFonts w:eastAsia="Arial Narrow"/>
          <w:color w:val="000000"/>
          <w:sz w:val="24"/>
          <w:szCs w:val="24"/>
        </w:rPr>
      </w:pPr>
      <w:r w:rsidRPr="0076050C">
        <w:rPr>
          <w:rFonts w:eastAsia="Arial Narrow"/>
          <w:color w:val="000000"/>
          <w:sz w:val="24"/>
          <w:szCs w:val="24"/>
        </w:rPr>
        <w:t>Titolare del trattamento</w:t>
      </w:r>
    </w:p>
    <w:p w14:paraId="0FC2D0F6" w14:textId="77777777" w:rsidR="0076050C" w:rsidRDefault="0076050C" w:rsidP="0076050C">
      <w:pPr>
        <w:pBdr>
          <w:top w:val="nil"/>
          <w:left w:val="nil"/>
          <w:bottom w:val="nil"/>
          <w:right w:val="nil"/>
          <w:between w:val="nil"/>
        </w:pBdr>
        <w:tabs>
          <w:tab w:val="left" w:pos="284"/>
        </w:tabs>
        <w:spacing w:line="276" w:lineRule="auto"/>
        <w:ind w:left="0" w:right="35" w:hanging="2"/>
        <w:jc w:val="both"/>
        <w:rPr>
          <w:rFonts w:eastAsia="Arial Narrow"/>
          <w:color w:val="000000"/>
          <w:sz w:val="24"/>
          <w:szCs w:val="24"/>
        </w:rPr>
      </w:pPr>
      <w:r w:rsidRPr="0076050C">
        <w:rPr>
          <w:rFonts w:eastAsia="Arial Narrow"/>
          <w:color w:val="000000"/>
          <w:sz w:val="24"/>
          <w:szCs w:val="24"/>
        </w:rPr>
        <w:t>Il Titolare del trattamento è il Comune di Grosotto (in seguito, il “Titolare”), con sede in Via Roma, 2 23034 - Grosotto (SO)</w:t>
      </w:r>
    </w:p>
    <w:p w14:paraId="51DD52B3" w14:textId="77777777" w:rsidR="0076050C" w:rsidRDefault="0076050C" w:rsidP="0076050C">
      <w:pPr>
        <w:pBdr>
          <w:top w:val="nil"/>
          <w:left w:val="nil"/>
          <w:bottom w:val="nil"/>
          <w:right w:val="nil"/>
          <w:between w:val="nil"/>
        </w:pBdr>
        <w:tabs>
          <w:tab w:val="left" w:pos="284"/>
        </w:tabs>
        <w:spacing w:line="276" w:lineRule="auto"/>
        <w:ind w:left="0" w:right="35" w:hanging="2"/>
        <w:jc w:val="both"/>
        <w:rPr>
          <w:rFonts w:eastAsia="Arial Narrow"/>
          <w:color w:val="000000"/>
          <w:sz w:val="24"/>
          <w:szCs w:val="24"/>
        </w:rPr>
      </w:pPr>
      <w:r w:rsidRPr="0076050C">
        <w:rPr>
          <w:rFonts w:eastAsia="Arial Narrow"/>
          <w:color w:val="000000"/>
          <w:sz w:val="24"/>
          <w:szCs w:val="24"/>
        </w:rPr>
        <w:br/>
      </w:r>
      <w:r>
        <w:rPr>
          <w:rFonts w:eastAsia="Arial Narrow"/>
          <w:color w:val="000000"/>
          <w:sz w:val="24"/>
          <w:szCs w:val="24"/>
        </w:rPr>
        <w:t>E mai</w:t>
      </w:r>
      <w:r w:rsidRPr="0076050C">
        <w:rPr>
          <w:rFonts w:eastAsia="Arial Narrow"/>
          <w:color w:val="000000"/>
          <w:sz w:val="24"/>
          <w:szCs w:val="24"/>
        </w:rPr>
        <w:t>l: </w:t>
      </w:r>
      <w:hyperlink r:id="rId10" w:history="1">
        <w:r w:rsidRPr="0076050C">
          <w:rPr>
            <w:rFonts w:eastAsia="Arial Narrow"/>
            <w:color w:val="000000"/>
            <w:sz w:val="24"/>
            <w:szCs w:val="24"/>
          </w:rPr>
          <w:t>protocollo@comune.grosotto.so.it</w:t>
        </w:r>
      </w:hyperlink>
      <w:r w:rsidRPr="0076050C">
        <w:rPr>
          <w:rFonts w:eastAsia="Arial Narrow"/>
          <w:color w:val="000000"/>
          <w:sz w:val="24"/>
          <w:szCs w:val="24"/>
        </w:rPr>
        <w:t> </w:t>
      </w:r>
    </w:p>
    <w:p w14:paraId="371B6C90" w14:textId="77777777" w:rsidR="0076050C" w:rsidRDefault="0076050C" w:rsidP="0076050C">
      <w:pPr>
        <w:pBdr>
          <w:top w:val="nil"/>
          <w:left w:val="nil"/>
          <w:bottom w:val="nil"/>
          <w:right w:val="nil"/>
          <w:between w:val="nil"/>
        </w:pBdr>
        <w:tabs>
          <w:tab w:val="left" w:pos="284"/>
        </w:tabs>
        <w:spacing w:line="276" w:lineRule="auto"/>
        <w:ind w:left="0" w:right="35" w:hanging="2"/>
        <w:jc w:val="both"/>
        <w:rPr>
          <w:rFonts w:eastAsia="Arial Narrow"/>
          <w:color w:val="000000"/>
          <w:sz w:val="24"/>
          <w:szCs w:val="24"/>
        </w:rPr>
      </w:pPr>
      <w:r w:rsidRPr="0076050C">
        <w:rPr>
          <w:rFonts w:eastAsia="Arial Narrow"/>
          <w:color w:val="000000"/>
          <w:sz w:val="24"/>
          <w:szCs w:val="24"/>
        </w:rPr>
        <w:t>PEC[1]: </w:t>
      </w:r>
      <w:hyperlink r:id="rId11" w:history="1">
        <w:r w:rsidRPr="00A331C3">
          <w:rPr>
            <w:rStyle w:val="Collegamentoipertestuale"/>
            <w:rFonts w:eastAsia="Arial Narrow"/>
            <w:sz w:val="24"/>
            <w:szCs w:val="24"/>
          </w:rPr>
          <w:t>protocollo.grosotto@cert.provincia.so.it</w:t>
        </w:r>
      </w:hyperlink>
    </w:p>
    <w:p w14:paraId="278BCA1B" w14:textId="77777777" w:rsidR="0076050C" w:rsidRDefault="0076050C" w:rsidP="0076050C">
      <w:pPr>
        <w:pBdr>
          <w:top w:val="nil"/>
          <w:left w:val="nil"/>
          <w:bottom w:val="nil"/>
          <w:right w:val="nil"/>
          <w:between w:val="nil"/>
        </w:pBdr>
        <w:tabs>
          <w:tab w:val="left" w:pos="284"/>
        </w:tabs>
        <w:spacing w:line="276" w:lineRule="auto"/>
        <w:ind w:left="0" w:right="35" w:hanging="2"/>
        <w:jc w:val="both"/>
        <w:rPr>
          <w:rFonts w:eastAsia="Arial Narrow"/>
          <w:color w:val="000000"/>
          <w:sz w:val="24"/>
          <w:szCs w:val="24"/>
        </w:rPr>
      </w:pPr>
      <w:r w:rsidRPr="0076050C">
        <w:rPr>
          <w:rFonts w:eastAsia="Arial Narrow"/>
          <w:color w:val="000000"/>
          <w:sz w:val="24"/>
          <w:szCs w:val="24"/>
        </w:rPr>
        <w:t> Telefono: 0342887107</w:t>
      </w:r>
    </w:p>
    <w:p w14:paraId="6422B6EA" w14:textId="77777777" w:rsidR="0076050C" w:rsidRDefault="0076050C" w:rsidP="0076050C">
      <w:pPr>
        <w:pBdr>
          <w:top w:val="nil"/>
          <w:left w:val="nil"/>
          <w:bottom w:val="nil"/>
          <w:right w:val="nil"/>
          <w:between w:val="nil"/>
        </w:pBdr>
        <w:tabs>
          <w:tab w:val="left" w:pos="284"/>
        </w:tabs>
        <w:spacing w:line="276" w:lineRule="auto"/>
        <w:ind w:left="0" w:right="35" w:hanging="2"/>
        <w:jc w:val="both"/>
        <w:rPr>
          <w:rFonts w:eastAsia="Arial Narrow"/>
          <w:color w:val="000000"/>
          <w:sz w:val="24"/>
          <w:szCs w:val="24"/>
        </w:rPr>
      </w:pPr>
      <w:r w:rsidRPr="0076050C">
        <w:rPr>
          <w:rFonts w:eastAsia="Arial Narrow"/>
          <w:color w:val="000000"/>
          <w:sz w:val="24"/>
          <w:szCs w:val="24"/>
        </w:rPr>
        <w:br/>
        <w:t> </w:t>
      </w:r>
      <w:r w:rsidRPr="0076050C">
        <w:rPr>
          <w:rFonts w:eastAsia="Arial Narrow"/>
          <w:color w:val="000000"/>
          <w:sz w:val="24"/>
          <w:szCs w:val="24"/>
        </w:rPr>
        <w:br/>
        <w:t>Responsabile della protezione dei dati (RPD/DPO)</w:t>
      </w:r>
    </w:p>
    <w:p w14:paraId="2296F701" w14:textId="77777777" w:rsidR="0076050C" w:rsidRDefault="0076050C" w:rsidP="0076050C">
      <w:pPr>
        <w:pBdr>
          <w:top w:val="nil"/>
          <w:left w:val="nil"/>
          <w:bottom w:val="nil"/>
          <w:right w:val="nil"/>
          <w:between w:val="nil"/>
        </w:pBdr>
        <w:tabs>
          <w:tab w:val="left" w:pos="284"/>
        </w:tabs>
        <w:spacing w:line="276" w:lineRule="auto"/>
        <w:ind w:left="0" w:right="35" w:hanging="2"/>
        <w:jc w:val="both"/>
        <w:rPr>
          <w:rFonts w:eastAsia="Arial Narrow"/>
          <w:color w:val="000000"/>
          <w:sz w:val="24"/>
          <w:szCs w:val="24"/>
        </w:rPr>
      </w:pPr>
      <w:r w:rsidRPr="0076050C">
        <w:rPr>
          <w:rFonts w:eastAsia="Arial Narrow"/>
          <w:color w:val="000000"/>
          <w:sz w:val="24"/>
          <w:szCs w:val="24"/>
        </w:rPr>
        <w:br/>
        <w:t>Il responsabile della protezione dei dati (RPD/DPO) è Trust Data Solutions S.r.l. con sede in Viale Cesare Cattaneo 10B, 22063 Cantù (CO).</w:t>
      </w:r>
    </w:p>
    <w:p w14:paraId="414C1B99" w14:textId="1FCBA243" w:rsidR="0076050C" w:rsidRPr="0076050C" w:rsidRDefault="0076050C" w:rsidP="0076050C">
      <w:pPr>
        <w:pBdr>
          <w:top w:val="nil"/>
          <w:left w:val="nil"/>
          <w:bottom w:val="nil"/>
          <w:right w:val="nil"/>
          <w:between w:val="nil"/>
        </w:pBdr>
        <w:tabs>
          <w:tab w:val="left" w:pos="284"/>
        </w:tabs>
        <w:spacing w:line="276" w:lineRule="auto"/>
        <w:ind w:left="0" w:right="35" w:hanging="2"/>
        <w:jc w:val="both"/>
        <w:rPr>
          <w:rFonts w:eastAsia="Arial Narrow"/>
          <w:color w:val="000000"/>
          <w:sz w:val="24"/>
          <w:szCs w:val="24"/>
          <w:lang w:val="en-US"/>
        </w:rPr>
      </w:pPr>
      <w:r w:rsidRPr="0076050C">
        <w:rPr>
          <w:rFonts w:eastAsia="Arial Narrow"/>
          <w:color w:val="000000"/>
          <w:sz w:val="24"/>
          <w:szCs w:val="24"/>
          <w:lang w:val="en-US"/>
        </w:rPr>
        <w:t>Team DPO Trust Data Solutions</w:t>
      </w:r>
    </w:p>
    <w:p w14:paraId="32BBEAD0" w14:textId="621CAA79" w:rsidR="0076050C" w:rsidRPr="0076050C" w:rsidRDefault="0076050C" w:rsidP="0076050C">
      <w:pPr>
        <w:pBdr>
          <w:top w:val="nil"/>
          <w:left w:val="nil"/>
          <w:bottom w:val="nil"/>
          <w:right w:val="nil"/>
          <w:between w:val="nil"/>
        </w:pBdr>
        <w:tabs>
          <w:tab w:val="left" w:pos="284"/>
        </w:tabs>
        <w:spacing w:line="276" w:lineRule="auto"/>
        <w:ind w:left="0" w:right="35" w:hanging="2"/>
        <w:jc w:val="both"/>
        <w:rPr>
          <w:rFonts w:eastAsia="Arial Narrow"/>
          <w:color w:val="000000"/>
          <w:sz w:val="24"/>
          <w:szCs w:val="24"/>
          <w:lang w:val="en-US"/>
        </w:rPr>
      </w:pPr>
      <w:r w:rsidRPr="0076050C">
        <w:rPr>
          <w:rFonts w:eastAsia="Arial Narrow"/>
          <w:color w:val="000000"/>
          <w:sz w:val="24"/>
          <w:szCs w:val="24"/>
          <w:lang w:val="en-US"/>
        </w:rPr>
        <w:t>Tel.: 031707879 E-mail: </w:t>
      </w:r>
      <w:hyperlink r:id="rId12" w:history="1">
        <w:r w:rsidRPr="0076050C">
          <w:rPr>
            <w:rFonts w:eastAsia="Arial Narrow"/>
            <w:color w:val="000000"/>
            <w:sz w:val="24"/>
            <w:szCs w:val="24"/>
            <w:lang w:val="en-US"/>
          </w:rPr>
          <w:t>dpo@trustds.it</w:t>
        </w:r>
      </w:hyperlink>
      <w:r w:rsidRPr="0076050C">
        <w:rPr>
          <w:rFonts w:eastAsia="Arial Narrow"/>
          <w:color w:val="000000"/>
          <w:sz w:val="24"/>
          <w:szCs w:val="24"/>
          <w:lang w:val="en-US"/>
        </w:rPr>
        <w:t> PEC: </w:t>
      </w:r>
      <w:hyperlink r:id="rId13" w:history="1">
        <w:r w:rsidRPr="0076050C">
          <w:rPr>
            <w:rFonts w:eastAsia="Arial Narrow"/>
            <w:color w:val="000000"/>
            <w:sz w:val="24"/>
            <w:szCs w:val="24"/>
            <w:lang w:val="en-US"/>
          </w:rPr>
          <w:t>dpotrustds@legalmail.it</w:t>
        </w:r>
      </w:hyperlink>
      <w:r w:rsidRPr="0076050C">
        <w:rPr>
          <w:rFonts w:eastAsia="Arial Narrow"/>
          <w:color w:val="000000"/>
          <w:sz w:val="24"/>
          <w:szCs w:val="24"/>
          <w:lang w:val="en-US"/>
        </w:rPr>
        <w:t>  </w:t>
      </w:r>
    </w:p>
    <w:p w14:paraId="4C6801E5" w14:textId="77777777" w:rsidR="0076050C" w:rsidRPr="0076050C" w:rsidRDefault="0076050C" w:rsidP="0090210F">
      <w:pPr>
        <w:pBdr>
          <w:top w:val="nil"/>
          <w:left w:val="nil"/>
          <w:bottom w:val="nil"/>
          <w:right w:val="nil"/>
          <w:between w:val="nil"/>
        </w:pBdr>
        <w:tabs>
          <w:tab w:val="left" w:pos="284"/>
        </w:tabs>
        <w:spacing w:line="276" w:lineRule="auto"/>
        <w:ind w:left="0" w:right="35" w:hanging="2"/>
        <w:jc w:val="both"/>
        <w:rPr>
          <w:rFonts w:eastAsia="Arial Narrow"/>
          <w:color w:val="000000"/>
          <w:sz w:val="24"/>
          <w:szCs w:val="24"/>
          <w:lang w:val="en-US"/>
        </w:rPr>
      </w:pPr>
    </w:p>
    <w:p w14:paraId="71E829DD" w14:textId="77777777" w:rsidR="009368E0" w:rsidRPr="00BF54D3" w:rsidRDefault="009368E0" w:rsidP="0090210F">
      <w:pPr>
        <w:pStyle w:val="Paragrafoelenco"/>
        <w:widowControl w:val="0"/>
        <w:pBdr>
          <w:top w:val="nil"/>
          <w:left w:val="nil"/>
          <w:bottom w:val="nil"/>
          <w:right w:val="nil"/>
          <w:between w:val="nil"/>
        </w:pBdr>
        <w:spacing w:line="276" w:lineRule="auto"/>
        <w:ind w:leftChars="0" w:right="252" w:firstLineChars="0" w:firstLine="0"/>
        <w:jc w:val="both"/>
        <w:rPr>
          <w:rFonts w:ascii="Times New Roman" w:eastAsia="Arial Narrow" w:hAnsi="Times New Roman"/>
          <w:color w:val="000000"/>
          <w:sz w:val="24"/>
          <w:szCs w:val="24"/>
          <w:lang w:val="en-US"/>
        </w:rPr>
      </w:pPr>
      <w:r w:rsidRPr="00BF54D3">
        <w:rPr>
          <w:rFonts w:ascii="Times New Roman" w:eastAsia="Arial Narrow" w:hAnsi="Times New Roman"/>
          <w:color w:val="000000"/>
          <w:sz w:val="24"/>
          <w:szCs w:val="24"/>
          <w:lang w:val="en-US"/>
        </w:rPr>
        <w:tab/>
      </w:r>
    </w:p>
    <w:p w14:paraId="6ADA1E79" w14:textId="19411C52" w:rsidR="00992346" w:rsidRPr="0090210F" w:rsidRDefault="009368E0" w:rsidP="0090210F">
      <w:pPr>
        <w:pStyle w:val="Paragrafoelenco"/>
        <w:widowControl w:val="0"/>
        <w:pBdr>
          <w:top w:val="nil"/>
          <w:left w:val="nil"/>
          <w:bottom w:val="nil"/>
          <w:right w:val="nil"/>
          <w:between w:val="nil"/>
        </w:pBdr>
        <w:spacing w:line="276" w:lineRule="auto"/>
        <w:ind w:leftChars="0" w:left="4111" w:right="252" w:firstLineChars="0" w:firstLine="0"/>
        <w:jc w:val="both"/>
        <w:rPr>
          <w:rFonts w:ascii="Times New Roman" w:eastAsia="Arial Narrow" w:hAnsi="Times New Roman"/>
          <w:color w:val="000000"/>
          <w:sz w:val="24"/>
          <w:szCs w:val="24"/>
        </w:rPr>
      </w:pPr>
      <w:r w:rsidRPr="0090210F">
        <w:rPr>
          <w:rFonts w:ascii="Times New Roman" w:eastAsia="Arial Narrow" w:hAnsi="Times New Roman"/>
          <w:color w:val="000000"/>
          <w:sz w:val="24"/>
          <w:szCs w:val="24"/>
        </w:rPr>
        <w:t>Il Responsabile Area amministrativa</w:t>
      </w:r>
    </w:p>
    <w:p w14:paraId="4CD000F7" w14:textId="729AE656" w:rsidR="00992346" w:rsidRPr="0090210F" w:rsidRDefault="009368E0" w:rsidP="0090210F">
      <w:pPr>
        <w:pStyle w:val="Paragrafoelenco"/>
        <w:widowControl w:val="0"/>
        <w:pBdr>
          <w:top w:val="nil"/>
          <w:left w:val="nil"/>
          <w:bottom w:val="nil"/>
          <w:right w:val="nil"/>
          <w:between w:val="nil"/>
        </w:pBdr>
        <w:spacing w:line="276" w:lineRule="auto"/>
        <w:ind w:leftChars="0" w:left="4111" w:right="252" w:firstLineChars="0" w:firstLine="0"/>
        <w:jc w:val="both"/>
        <w:rPr>
          <w:rFonts w:ascii="Times New Roman" w:eastAsia="Arial Narrow" w:hAnsi="Times New Roman"/>
          <w:color w:val="000000"/>
          <w:sz w:val="24"/>
          <w:szCs w:val="24"/>
        </w:rPr>
      </w:pPr>
      <w:r w:rsidRPr="0090210F">
        <w:rPr>
          <w:rFonts w:ascii="Times New Roman" w:eastAsia="Arial Narrow" w:hAnsi="Times New Roman"/>
          <w:color w:val="000000"/>
          <w:sz w:val="24"/>
          <w:szCs w:val="24"/>
        </w:rPr>
        <w:t>Dr.ssa Daniela Merri</w:t>
      </w:r>
    </w:p>
    <w:p w14:paraId="62C1EB0E" w14:textId="77777777" w:rsidR="00992346" w:rsidRPr="0090210F" w:rsidRDefault="00992346" w:rsidP="0090210F">
      <w:pPr>
        <w:pStyle w:val="Paragrafoelenco"/>
        <w:widowControl w:val="0"/>
        <w:pBdr>
          <w:top w:val="nil"/>
          <w:left w:val="nil"/>
          <w:bottom w:val="nil"/>
          <w:right w:val="nil"/>
          <w:between w:val="nil"/>
        </w:pBdr>
        <w:spacing w:line="276" w:lineRule="auto"/>
        <w:ind w:leftChars="0" w:right="252" w:firstLineChars="0" w:firstLine="0"/>
        <w:jc w:val="both"/>
        <w:rPr>
          <w:rFonts w:ascii="Times New Roman" w:eastAsia="Arial Narrow" w:hAnsi="Times New Roman"/>
          <w:color w:val="000000"/>
          <w:sz w:val="24"/>
          <w:szCs w:val="24"/>
        </w:rPr>
      </w:pPr>
    </w:p>
    <w:p w14:paraId="4463646F" w14:textId="77777777" w:rsidR="00992346" w:rsidRPr="0090210F" w:rsidRDefault="009368E0" w:rsidP="0090210F">
      <w:pPr>
        <w:widowControl w:val="0"/>
        <w:pBdr>
          <w:top w:val="nil"/>
          <w:left w:val="nil"/>
          <w:bottom w:val="nil"/>
          <w:right w:val="nil"/>
          <w:between w:val="nil"/>
        </w:pBdr>
        <w:spacing w:line="276" w:lineRule="auto"/>
        <w:ind w:leftChars="0" w:left="0" w:right="252" w:firstLineChars="0" w:hanging="2"/>
        <w:jc w:val="both"/>
        <w:rPr>
          <w:rFonts w:eastAsia="Arial Narrow"/>
          <w:color w:val="000000"/>
          <w:sz w:val="24"/>
          <w:szCs w:val="24"/>
        </w:rPr>
      </w:pPr>
      <w:r w:rsidRPr="0090210F">
        <w:rPr>
          <w:rFonts w:eastAsia="Arial Narrow"/>
          <w:color w:val="000000"/>
          <w:sz w:val="24"/>
          <w:szCs w:val="24"/>
        </w:rPr>
        <w:t>Il presente documento è sottoscritto con firma digitale</w:t>
      </w:r>
    </w:p>
    <w:p w14:paraId="3410C2D4" w14:textId="77777777" w:rsidR="00992346" w:rsidRPr="0090210F" w:rsidRDefault="009368E0" w:rsidP="0090210F">
      <w:pPr>
        <w:pBdr>
          <w:top w:val="nil"/>
          <w:left w:val="nil"/>
          <w:bottom w:val="nil"/>
          <w:right w:val="nil"/>
          <w:between w:val="nil"/>
        </w:pBdr>
        <w:tabs>
          <w:tab w:val="center" w:pos="6521"/>
        </w:tabs>
        <w:spacing w:line="276" w:lineRule="auto"/>
        <w:ind w:left="0" w:hanging="2"/>
        <w:jc w:val="both"/>
        <w:rPr>
          <w:rFonts w:eastAsia="Arial Narrow"/>
          <w:color w:val="000000"/>
          <w:sz w:val="24"/>
          <w:szCs w:val="24"/>
        </w:rPr>
      </w:pPr>
      <w:r w:rsidRPr="0090210F">
        <w:rPr>
          <w:rFonts w:eastAsia="Arial Narrow"/>
          <w:color w:val="000000"/>
          <w:sz w:val="24"/>
          <w:szCs w:val="24"/>
        </w:rPr>
        <w:t>ai sensi dell’art. 21 D.Lgs. 82/2005</w:t>
      </w:r>
    </w:p>
    <w:p w14:paraId="020F03F4" w14:textId="77777777" w:rsidR="00992346" w:rsidRPr="0090210F" w:rsidRDefault="00992346" w:rsidP="0090210F">
      <w:pPr>
        <w:pBdr>
          <w:top w:val="nil"/>
          <w:left w:val="nil"/>
          <w:bottom w:val="nil"/>
          <w:right w:val="nil"/>
          <w:between w:val="nil"/>
        </w:pBdr>
        <w:tabs>
          <w:tab w:val="center" w:pos="6521"/>
        </w:tabs>
        <w:spacing w:line="276" w:lineRule="auto"/>
        <w:ind w:left="0" w:hanging="2"/>
        <w:jc w:val="both"/>
        <w:rPr>
          <w:rFonts w:eastAsia="Arial Narrow"/>
          <w:color w:val="000000"/>
          <w:sz w:val="24"/>
          <w:szCs w:val="24"/>
        </w:rPr>
      </w:pPr>
    </w:p>
    <w:p w14:paraId="13E8C119" w14:textId="77777777" w:rsidR="00824533" w:rsidRDefault="00824533">
      <w:pPr>
        <w:suppressAutoHyphens w:val="0"/>
        <w:spacing w:line="240" w:lineRule="auto"/>
        <w:ind w:leftChars="0" w:left="0" w:firstLineChars="0" w:firstLine="0"/>
        <w:textDirection w:val="lrTb"/>
        <w:textAlignment w:val="auto"/>
        <w:outlineLvl w:val="9"/>
        <w:rPr>
          <w:sz w:val="24"/>
          <w:szCs w:val="24"/>
        </w:rPr>
      </w:pPr>
      <w:r>
        <w:rPr>
          <w:sz w:val="24"/>
          <w:szCs w:val="24"/>
        </w:rPr>
        <w:br w:type="page"/>
      </w:r>
    </w:p>
    <w:p w14:paraId="15175F51" w14:textId="55936DD1" w:rsidR="00992346" w:rsidRPr="0090210F" w:rsidRDefault="009368E0" w:rsidP="0090210F">
      <w:pPr>
        <w:pBdr>
          <w:top w:val="nil"/>
          <w:left w:val="nil"/>
          <w:bottom w:val="nil"/>
          <w:right w:val="nil"/>
          <w:between w:val="nil"/>
        </w:pBdr>
        <w:tabs>
          <w:tab w:val="center" w:pos="6521"/>
        </w:tabs>
        <w:spacing w:line="276" w:lineRule="auto"/>
        <w:ind w:left="0" w:hanging="2"/>
        <w:jc w:val="both"/>
        <w:rPr>
          <w:rFonts w:eastAsia="Arial Narrow"/>
          <w:color w:val="000000"/>
          <w:sz w:val="24"/>
          <w:szCs w:val="24"/>
        </w:rPr>
      </w:pPr>
      <w:r w:rsidRPr="0090210F">
        <w:rPr>
          <w:sz w:val="24"/>
          <w:szCs w:val="24"/>
        </w:rPr>
        <w:br w:type="page"/>
      </w:r>
    </w:p>
    <w:p w14:paraId="3CB05855" w14:textId="732AAC43" w:rsidR="00992346" w:rsidRPr="0090210F" w:rsidRDefault="00255084" w:rsidP="0090210F">
      <w:pPr>
        <w:pBdr>
          <w:top w:val="nil"/>
          <w:left w:val="nil"/>
          <w:bottom w:val="nil"/>
          <w:right w:val="nil"/>
          <w:between w:val="nil"/>
        </w:pBdr>
        <w:tabs>
          <w:tab w:val="center" w:pos="6521"/>
        </w:tabs>
        <w:spacing w:line="276" w:lineRule="auto"/>
        <w:ind w:left="0" w:hanging="2"/>
        <w:jc w:val="both"/>
        <w:rPr>
          <w:rFonts w:eastAsia="Arial Narrow"/>
          <w:b/>
          <w:bCs/>
          <w:color w:val="000000"/>
          <w:sz w:val="24"/>
          <w:szCs w:val="24"/>
        </w:rPr>
      </w:pPr>
      <w:r w:rsidRPr="0090210F">
        <w:rPr>
          <w:rFonts w:eastAsia="Arial Narrow"/>
          <w:b/>
          <w:bCs/>
          <w:color w:val="000000"/>
          <w:sz w:val="24"/>
          <w:szCs w:val="24"/>
        </w:rPr>
        <w:lastRenderedPageBreak/>
        <w:t>MOD. DOMANDA</w:t>
      </w:r>
    </w:p>
    <w:p w14:paraId="54397E4F" w14:textId="77777777" w:rsidR="00992346" w:rsidRPr="0090210F" w:rsidRDefault="00992346" w:rsidP="0090210F">
      <w:pPr>
        <w:pBdr>
          <w:top w:val="nil"/>
          <w:left w:val="nil"/>
          <w:bottom w:val="nil"/>
          <w:right w:val="nil"/>
          <w:between w:val="nil"/>
        </w:pBdr>
        <w:tabs>
          <w:tab w:val="center" w:pos="6521"/>
        </w:tabs>
        <w:spacing w:line="276" w:lineRule="auto"/>
        <w:ind w:left="0" w:hanging="2"/>
        <w:jc w:val="both"/>
        <w:rPr>
          <w:rFonts w:eastAsia="Arial Narrow"/>
          <w:color w:val="000000"/>
          <w:sz w:val="24"/>
          <w:szCs w:val="24"/>
        </w:rPr>
      </w:pPr>
    </w:p>
    <w:p w14:paraId="3CAF76D7" w14:textId="2C1E233B" w:rsidR="00992346" w:rsidRPr="0090210F" w:rsidRDefault="009368E0" w:rsidP="0090210F">
      <w:pPr>
        <w:pBdr>
          <w:top w:val="nil"/>
          <w:left w:val="nil"/>
          <w:bottom w:val="nil"/>
          <w:right w:val="nil"/>
          <w:between w:val="nil"/>
        </w:pBdr>
        <w:spacing w:line="276" w:lineRule="auto"/>
        <w:ind w:leftChars="2125" w:left="4252" w:hanging="2"/>
        <w:rPr>
          <w:color w:val="000000"/>
          <w:sz w:val="24"/>
          <w:szCs w:val="24"/>
        </w:rPr>
      </w:pPr>
      <w:r w:rsidRPr="0090210F">
        <w:rPr>
          <w:color w:val="000000"/>
          <w:sz w:val="24"/>
          <w:szCs w:val="24"/>
        </w:rPr>
        <w:t>Spett.le</w:t>
      </w:r>
    </w:p>
    <w:p w14:paraId="326EDD4A" w14:textId="77777777" w:rsidR="00992346" w:rsidRPr="0090210F" w:rsidRDefault="009368E0" w:rsidP="0090210F">
      <w:pPr>
        <w:pBdr>
          <w:top w:val="nil"/>
          <w:left w:val="nil"/>
          <w:bottom w:val="nil"/>
          <w:right w:val="nil"/>
          <w:between w:val="nil"/>
        </w:pBdr>
        <w:spacing w:line="276" w:lineRule="auto"/>
        <w:ind w:leftChars="2125" w:left="4252" w:hanging="2"/>
        <w:jc w:val="both"/>
        <w:rPr>
          <w:color w:val="000000"/>
          <w:sz w:val="24"/>
          <w:szCs w:val="24"/>
        </w:rPr>
      </w:pPr>
      <w:r w:rsidRPr="0090210F">
        <w:rPr>
          <w:b/>
          <w:color w:val="000000"/>
          <w:sz w:val="24"/>
          <w:szCs w:val="24"/>
        </w:rPr>
        <w:t>Comune di Grosotto</w:t>
      </w:r>
    </w:p>
    <w:p w14:paraId="622C28C9" w14:textId="77777777" w:rsidR="00992346" w:rsidRPr="0090210F" w:rsidRDefault="009368E0" w:rsidP="0090210F">
      <w:pPr>
        <w:pBdr>
          <w:top w:val="nil"/>
          <w:left w:val="nil"/>
          <w:bottom w:val="nil"/>
          <w:right w:val="nil"/>
          <w:between w:val="nil"/>
        </w:pBdr>
        <w:spacing w:line="276" w:lineRule="auto"/>
        <w:ind w:leftChars="2125" w:left="4252" w:hanging="2"/>
        <w:jc w:val="both"/>
        <w:rPr>
          <w:color w:val="000000"/>
          <w:sz w:val="24"/>
          <w:szCs w:val="24"/>
        </w:rPr>
      </w:pPr>
      <w:r w:rsidRPr="0090210F">
        <w:rPr>
          <w:color w:val="000000"/>
          <w:sz w:val="24"/>
          <w:szCs w:val="24"/>
        </w:rPr>
        <w:t>Via Roma n. 2</w:t>
      </w:r>
    </w:p>
    <w:p w14:paraId="53259D1B" w14:textId="77777777" w:rsidR="00992346" w:rsidRPr="0090210F" w:rsidRDefault="009368E0" w:rsidP="0090210F">
      <w:pPr>
        <w:pBdr>
          <w:top w:val="nil"/>
          <w:left w:val="nil"/>
          <w:bottom w:val="nil"/>
          <w:right w:val="nil"/>
          <w:between w:val="nil"/>
        </w:pBdr>
        <w:spacing w:line="276" w:lineRule="auto"/>
        <w:ind w:leftChars="2125" w:left="4252" w:hanging="2"/>
        <w:jc w:val="both"/>
        <w:rPr>
          <w:color w:val="000000"/>
          <w:sz w:val="24"/>
          <w:szCs w:val="24"/>
        </w:rPr>
      </w:pPr>
      <w:r w:rsidRPr="0090210F">
        <w:rPr>
          <w:color w:val="000000"/>
          <w:sz w:val="24"/>
          <w:szCs w:val="24"/>
        </w:rPr>
        <w:t>23034 GROSOTTO SO</w:t>
      </w:r>
    </w:p>
    <w:p w14:paraId="6508F8D6" w14:textId="77777777" w:rsidR="00992346" w:rsidRPr="0090210F" w:rsidRDefault="009368E0" w:rsidP="0090210F">
      <w:pPr>
        <w:pBdr>
          <w:top w:val="nil"/>
          <w:left w:val="nil"/>
          <w:bottom w:val="nil"/>
          <w:right w:val="nil"/>
          <w:between w:val="nil"/>
        </w:pBdr>
        <w:spacing w:line="276" w:lineRule="auto"/>
        <w:ind w:leftChars="2125" w:left="4252" w:hanging="2"/>
        <w:jc w:val="both"/>
        <w:rPr>
          <w:color w:val="000000"/>
          <w:sz w:val="24"/>
          <w:szCs w:val="24"/>
        </w:rPr>
      </w:pPr>
      <w:r w:rsidRPr="0090210F">
        <w:rPr>
          <w:color w:val="000000"/>
          <w:sz w:val="24"/>
          <w:szCs w:val="24"/>
        </w:rPr>
        <w:t>PEC</w:t>
      </w:r>
      <w:r w:rsidRPr="0090210F">
        <w:rPr>
          <w:color w:val="000000"/>
          <w:sz w:val="24"/>
          <w:szCs w:val="24"/>
        </w:rPr>
        <w:tab/>
        <w:t>protocollo.grosotto@cert.provincia.so.it</w:t>
      </w:r>
    </w:p>
    <w:p w14:paraId="243F1664" w14:textId="77777777" w:rsidR="00992346" w:rsidRPr="0090210F" w:rsidRDefault="00992346" w:rsidP="0090210F">
      <w:pPr>
        <w:pBdr>
          <w:top w:val="nil"/>
          <w:left w:val="nil"/>
          <w:bottom w:val="nil"/>
          <w:right w:val="nil"/>
          <w:between w:val="nil"/>
        </w:pBdr>
        <w:spacing w:line="276" w:lineRule="auto"/>
        <w:ind w:left="0" w:hanging="2"/>
        <w:jc w:val="both"/>
        <w:rPr>
          <w:color w:val="000000"/>
          <w:sz w:val="24"/>
          <w:szCs w:val="24"/>
        </w:rPr>
      </w:pPr>
    </w:p>
    <w:p w14:paraId="234ABC58" w14:textId="6C6F4B6C" w:rsidR="00992346" w:rsidRPr="0090210F" w:rsidRDefault="009368E0" w:rsidP="0090210F">
      <w:pPr>
        <w:pBdr>
          <w:top w:val="nil"/>
          <w:left w:val="nil"/>
          <w:bottom w:val="nil"/>
          <w:right w:val="nil"/>
          <w:between w:val="nil"/>
        </w:pBdr>
        <w:spacing w:line="276" w:lineRule="auto"/>
        <w:ind w:left="0" w:hanging="2"/>
        <w:jc w:val="both"/>
        <w:rPr>
          <w:color w:val="000000"/>
          <w:sz w:val="24"/>
          <w:szCs w:val="24"/>
        </w:rPr>
      </w:pPr>
      <w:r w:rsidRPr="0090210F">
        <w:rPr>
          <w:b/>
          <w:color w:val="000000"/>
          <w:sz w:val="24"/>
          <w:szCs w:val="24"/>
        </w:rPr>
        <w:t>Oggetto</w:t>
      </w:r>
      <w:r w:rsidRPr="0090210F">
        <w:rPr>
          <w:b/>
          <w:color w:val="000000"/>
          <w:sz w:val="24"/>
          <w:szCs w:val="24"/>
        </w:rPr>
        <w:tab/>
        <w:t xml:space="preserve">Richiesta di assegnazione di pascolo comunale a titolo di uso civico </w:t>
      </w:r>
      <w:r w:rsidR="00ED42BD">
        <w:rPr>
          <w:b/>
          <w:color w:val="000000"/>
          <w:sz w:val="24"/>
          <w:szCs w:val="24"/>
        </w:rPr>
        <w:t xml:space="preserve"> </w:t>
      </w:r>
      <w:r w:rsidR="00F54508">
        <w:rPr>
          <w:b/>
          <w:color w:val="000000"/>
          <w:sz w:val="24"/>
          <w:szCs w:val="24"/>
        </w:rPr>
        <w:t>“esclusivo”</w:t>
      </w:r>
      <w:r w:rsidR="006D3890">
        <w:rPr>
          <w:b/>
          <w:color w:val="000000"/>
          <w:sz w:val="24"/>
          <w:szCs w:val="24"/>
        </w:rPr>
        <w:t>- anno 2025</w:t>
      </w:r>
    </w:p>
    <w:p w14:paraId="0528306C" w14:textId="77777777" w:rsidR="00992346" w:rsidRPr="0090210F" w:rsidRDefault="00992346" w:rsidP="0090210F">
      <w:pPr>
        <w:pBdr>
          <w:top w:val="nil"/>
          <w:left w:val="nil"/>
          <w:bottom w:val="nil"/>
          <w:right w:val="nil"/>
          <w:between w:val="nil"/>
        </w:pBdr>
        <w:spacing w:line="276" w:lineRule="auto"/>
        <w:ind w:left="0" w:hanging="2"/>
        <w:jc w:val="both"/>
        <w:rPr>
          <w:color w:val="000000"/>
          <w:sz w:val="24"/>
          <w:szCs w:val="24"/>
        </w:rPr>
      </w:pPr>
    </w:p>
    <w:tbl>
      <w:tblPr>
        <w:tblStyle w:val="a0"/>
        <w:tblW w:w="98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88"/>
        <w:gridCol w:w="6467"/>
      </w:tblGrid>
      <w:tr w:rsidR="00992346" w:rsidRPr="0090210F" w14:paraId="470A57F6" w14:textId="77777777">
        <w:tc>
          <w:tcPr>
            <w:tcW w:w="9855" w:type="dxa"/>
            <w:gridSpan w:val="2"/>
            <w:shd w:val="clear" w:color="auto" w:fill="D9D9D9"/>
            <w:vAlign w:val="center"/>
          </w:tcPr>
          <w:p w14:paraId="71D65867" w14:textId="77777777" w:rsidR="00992346" w:rsidRPr="0090210F" w:rsidRDefault="009368E0" w:rsidP="0090210F">
            <w:pPr>
              <w:pBdr>
                <w:top w:val="nil"/>
                <w:left w:val="nil"/>
                <w:bottom w:val="nil"/>
                <w:right w:val="nil"/>
                <w:between w:val="nil"/>
              </w:pBdr>
              <w:spacing w:before="60" w:after="60" w:line="276" w:lineRule="auto"/>
              <w:ind w:left="0" w:hanging="2"/>
              <w:rPr>
                <w:color w:val="000000"/>
                <w:sz w:val="24"/>
                <w:szCs w:val="24"/>
              </w:rPr>
            </w:pPr>
            <w:r w:rsidRPr="0090210F">
              <w:rPr>
                <w:color w:val="000000"/>
                <w:sz w:val="24"/>
                <w:szCs w:val="24"/>
              </w:rPr>
              <w:t>DATI RICHIEDENTE</w:t>
            </w:r>
          </w:p>
        </w:tc>
      </w:tr>
      <w:tr w:rsidR="00992346" w:rsidRPr="0090210F" w14:paraId="61A1D342" w14:textId="77777777">
        <w:tc>
          <w:tcPr>
            <w:tcW w:w="3388" w:type="dxa"/>
            <w:vAlign w:val="center"/>
          </w:tcPr>
          <w:p w14:paraId="72DD4B9C" w14:textId="77777777" w:rsidR="00992346" w:rsidRPr="0090210F" w:rsidRDefault="009368E0" w:rsidP="0090210F">
            <w:pPr>
              <w:pBdr>
                <w:top w:val="nil"/>
                <w:left w:val="nil"/>
                <w:bottom w:val="nil"/>
                <w:right w:val="nil"/>
                <w:between w:val="nil"/>
              </w:pBdr>
              <w:spacing w:before="60" w:after="60" w:line="276" w:lineRule="auto"/>
              <w:ind w:left="0" w:hanging="2"/>
              <w:rPr>
                <w:color w:val="000000"/>
                <w:sz w:val="24"/>
                <w:szCs w:val="24"/>
              </w:rPr>
            </w:pPr>
            <w:r w:rsidRPr="0090210F">
              <w:rPr>
                <w:color w:val="000000"/>
                <w:sz w:val="24"/>
                <w:szCs w:val="24"/>
              </w:rPr>
              <w:t xml:space="preserve">Nome </w:t>
            </w:r>
          </w:p>
        </w:tc>
        <w:tc>
          <w:tcPr>
            <w:tcW w:w="6467" w:type="dxa"/>
            <w:vAlign w:val="center"/>
          </w:tcPr>
          <w:p w14:paraId="2EAA984F" w14:textId="77777777" w:rsidR="00992346" w:rsidRPr="0090210F" w:rsidRDefault="00992346" w:rsidP="0090210F">
            <w:pPr>
              <w:pBdr>
                <w:top w:val="nil"/>
                <w:left w:val="nil"/>
                <w:bottom w:val="nil"/>
                <w:right w:val="nil"/>
                <w:between w:val="nil"/>
              </w:pBdr>
              <w:spacing w:before="60" w:after="60" w:line="276" w:lineRule="auto"/>
              <w:ind w:left="0" w:hanging="2"/>
              <w:rPr>
                <w:color w:val="000000"/>
                <w:sz w:val="24"/>
                <w:szCs w:val="24"/>
              </w:rPr>
            </w:pPr>
          </w:p>
        </w:tc>
      </w:tr>
      <w:tr w:rsidR="00992346" w:rsidRPr="0090210F" w14:paraId="35179CB6" w14:textId="77777777">
        <w:tc>
          <w:tcPr>
            <w:tcW w:w="3388" w:type="dxa"/>
            <w:vAlign w:val="center"/>
          </w:tcPr>
          <w:p w14:paraId="18326C89" w14:textId="77777777" w:rsidR="00992346" w:rsidRPr="0090210F" w:rsidRDefault="009368E0" w:rsidP="0090210F">
            <w:pPr>
              <w:pBdr>
                <w:top w:val="nil"/>
                <w:left w:val="nil"/>
                <w:bottom w:val="nil"/>
                <w:right w:val="nil"/>
                <w:between w:val="nil"/>
              </w:pBdr>
              <w:spacing w:before="60" w:after="60" w:line="276" w:lineRule="auto"/>
              <w:ind w:left="0" w:hanging="2"/>
              <w:rPr>
                <w:color w:val="000000"/>
                <w:sz w:val="24"/>
                <w:szCs w:val="24"/>
              </w:rPr>
            </w:pPr>
            <w:r w:rsidRPr="0090210F">
              <w:rPr>
                <w:color w:val="000000"/>
                <w:sz w:val="24"/>
                <w:szCs w:val="24"/>
              </w:rPr>
              <w:t>Cognome</w:t>
            </w:r>
          </w:p>
        </w:tc>
        <w:tc>
          <w:tcPr>
            <w:tcW w:w="6467" w:type="dxa"/>
            <w:vAlign w:val="center"/>
          </w:tcPr>
          <w:p w14:paraId="617A8A46" w14:textId="77777777" w:rsidR="00992346" w:rsidRPr="0090210F" w:rsidRDefault="00992346" w:rsidP="0090210F">
            <w:pPr>
              <w:pBdr>
                <w:top w:val="nil"/>
                <w:left w:val="nil"/>
                <w:bottom w:val="nil"/>
                <w:right w:val="nil"/>
                <w:between w:val="nil"/>
              </w:pBdr>
              <w:spacing w:before="60" w:after="60" w:line="276" w:lineRule="auto"/>
              <w:ind w:left="0" w:hanging="2"/>
              <w:rPr>
                <w:color w:val="000000"/>
                <w:sz w:val="24"/>
                <w:szCs w:val="24"/>
              </w:rPr>
            </w:pPr>
          </w:p>
        </w:tc>
      </w:tr>
      <w:tr w:rsidR="00992346" w:rsidRPr="0090210F" w14:paraId="7E3FB1DA" w14:textId="77777777">
        <w:tc>
          <w:tcPr>
            <w:tcW w:w="3388" w:type="dxa"/>
            <w:vAlign w:val="center"/>
          </w:tcPr>
          <w:p w14:paraId="65E3C091" w14:textId="77777777" w:rsidR="00992346" w:rsidRPr="0090210F" w:rsidRDefault="009368E0" w:rsidP="0090210F">
            <w:pPr>
              <w:pBdr>
                <w:top w:val="nil"/>
                <w:left w:val="nil"/>
                <w:bottom w:val="nil"/>
                <w:right w:val="nil"/>
                <w:between w:val="nil"/>
              </w:pBdr>
              <w:spacing w:before="60" w:after="60" w:line="276" w:lineRule="auto"/>
              <w:ind w:left="0" w:hanging="2"/>
              <w:rPr>
                <w:color w:val="000000"/>
                <w:sz w:val="24"/>
                <w:szCs w:val="24"/>
              </w:rPr>
            </w:pPr>
            <w:r w:rsidRPr="0090210F">
              <w:rPr>
                <w:color w:val="000000"/>
                <w:sz w:val="24"/>
                <w:szCs w:val="24"/>
              </w:rPr>
              <w:t>Codice fiscale</w:t>
            </w:r>
          </w:p>
        </w:tc>
        <w:tc>
          <w:tcPr>
            <w:tcW w:w="6467" w:type="dxa"/>
            <w:vAlign w:val="center"/>
          </w:tcPr>
          <w:p w14:paraId="6D5F5B55" w14:textId="77777777" w:rsidR="00992346" w:rsidRPr="0090210F" w:rsidRDefault="00992346" w:rsidP="0090210F">
            <w:pPr>
              <w:pBdr>
                <w:top w:val="nil"/>
                <w:left w:val="nil"/>
                <w:bottom w:val="nil"/>
                <w:right w:val="nil"/>
                <w:between w:val="nil"/>
              </w:pBdr>
              <w:spacing w:before="60" w:after="60" w:line="276" w:lineRule="auto"/>
              <w:ind w:left="0" w:hanging="2"/>
              <w:rPr>
                <w:color w:val="000000"/>
                <w:sz w:val="24"/>
                <w:szCs w:val="24"/>
              </w:rPr>
            </w:pPr>
          </w:p>
        </w:tc>
      </w:tr>
      <w:tr w:rsidR="00992346" w:rsidRPr="0090210F" w14:paraId="421F42E1" w14:textId="77777777">
        <w:tc>
          <w:tcPr>
            <w:tcW w:w="3388" w:type="dxa"/>
            <w:vAlign w:val="center"/>
          </w:tcPr>
          <w:p w14:paraId="6C9700A3" w14:textId="77777777" w:rsidR="00992346" w:rsidRPr="0090210F" w:rsidRDefault="009368E0" w:rsidP="0090210F">
            <w:pPr>
              <w:pBdr>
                <w:top w:val="nil"/>
                <w:left w:val="nil"/>
                <w:bottom w:val="nil"/>
                <w:right w:val="nil"/>
                <w:between w:val="nil"/>
              </w:pBdr>
              <w:spacing w:before="60" w:after="60" w:line="276" w:lineRule="auto"/>
              <w:ind w:left="0" w:hanging="2"/>
              <w:rPr>
                <w:color w:val="000000"/>
                <w:sz w:val="24"/>
                <w:szCs w:val="24"/>
              </w:rPr>
            </w:pPr>
            <w:r w:rsidRPr="0090210F">
              <w:rPr>
                <w:color w:val="000000"/>
                <w:sz w:val="24"/>
                <w:szCs w:val="24"/>
              </w:rPr>
              <w:t>Comune di residenza</w:t>
            </w:r>
          </w:p>
        </w:tc>
        <w:tc>
          <w:tcPr>
            <w:tcW w:w="6467" w:type="dxa"/>
            <w:vAlign w:val="center"/>
          </w:tcPr>
          <w:p w14:paraId="78006493" w14:textId="77777777" w:rsidR="00992346" w:rsidRPr="0090210F" w:rsidRDefault="00992346" w:rsidP="0090210F">
            <w:pPr>
              <w:pBdr>
                <w:top w:val="nil"/>
                <w:left w:val="nil"/>
                <w:bottom w:val="nil"/>
                <w:right w:val="nil"/>
                <w:between w:val="nil"/>
              </w:pBdr>
              <w:spacing w:before="60" w:after="60" w:line="276" w:lineRule="auto"/>
              <w:ind w:left="0" w:hanging="2"/>
              <w:rPr>
                <w:color w:val="000000"/>
                <w:sz w:val="24"/>
                <w:szCs w:val="24"/>
              </w:rPr>
            </w:pPr>
          </w:p>
        </w:tc>
      </w:tr>
      <w:tr w:rsidR="00992346" w:rsidRPr="0090210F" w14:paraId="1303249C" w14:textId="77777777">
        <w:tc>
          <w:tcPr>
            <w:tcW w:w="3388" w:type="dxa"/>
            <w:vAlign w:val="center"/>
          </w:tcPr>
          <w:p w14:paraId="445585BC" w14:textId="77777777" w:rsidR="00992346" w:rsidRPr="0090210F" w:rsidRDefault="009368E0" w:rsidP="0090210F">
            <w:pPr>
              <w:pBdr>
                <w:top w:val="nil"/>
                <w:left w:val="nil"/>
                <w:bottom w:val="nil"/>
                <w:right w:val="nil"/>
                <w:between w:val="nil"/>
              </w:pBdr>
              <w:spacing w:before="60" w:after="60" w:line="276" w:lineRule="auto"/>
              <w:ind w:left="0" w:hanging="2"/>
              <w:rPr>
                <w:color w:val="000000"/>
                <w:sz w:val="24"/>
                <w:szCs w:val="24"/>
              </w:rPr>
            </w:pPr>
            <w:r w:rsidRPr="0090210F">
              <w:rPr>
                <w:color w:val="000000"/>
                <w:sz w:val="24"/>
                <w:szCs w:val="24"/>
              </w:rPr>
              <w:t>Indirizzo di residenza</w:t>
            </w:r>
          </w:p>
        </w:tc>
        <w:tc>
          <w:tcPr>
            <w:tcW w:w="6467" w:type="dxa"/>
            <w:vAlign w:val="center"/>
          </w:tcPr>
          <w:p w14:paraId="1FF84887" w14:textId="77777777" w:rsidR="00992346" w:rsidRPr="0090210F" w:rsidRDefault="00992346" w:rsidP="0090210F">
            <w:pPr>
              <w:pBdr>
                <w:top w:val="nil"/>
                <w:left w:val="nil"/>
                <w:bottom w:val="nil"/>
                <w:right w:val="nil"/>
                <w:between w:val="nil"/>
              </w:pBdr>
              <w:spacing w:before="60" w:after="60" w:line="276" w:lineRule="auto"/>
              <w:ind w:left="0" w:hanging="2"/>
              <w:rPr>
                <w:color w:val="000000"/>
                <w:sz w:val="24"/>
                <w:szCs w:val="24"/>
              </w:rPr>
            </w:pPr>
          </w:p>
        </w:tc>
      </w:tr>
      <w:tr w:rsidR="00992346" w:rsidRPr="0090210F" w14:paraId="567E7A64" w14:textId="77777777">
        <w:tc>
          <w:tcPr>
            <w:tcW w:w="3388" w:type="dxa"/>
            <w:vAlign w:val="center"/>
          </w:tcPr>
          <w:p w14:paraId="7AA025AC" w14:textId="77777777" w:rsidR="00992346" w:rsidRPr="0090210F" w:rsidRDefault="009368E0" w:rsidP="0090210F">
            <w:pPr>
              <w:pBdr>
                <w:top w:val="nil"/>
                <w:left w:val="nil"/>
                <w:bottom w:val="nil"/>
                <w:right w:val="nil"/>
                <w:between w:val="nil"/>
              </w:pBdr>
              <w:spacing w:before="60" w:after="60" w:line="276" w:lineRule="auto"/>
              <w:ind w:left="0" w:hanging="2"/>
              <w:rPr>
                <w:color w:val="000000"/>
                <w:sz w:val="24"/>
                <w:szCs w:val="24"/>
              </w:rPr>
            </w:pPr>
            <w:r w:rsidRPr="0090210F">
              <w:rPr>
                <w:color w:val="000000"/>
                <w:sz w:val="24"/>
                <w:szCs w:val="24"/>
              </w:rPr>
              <w:t>N° Telefono fisso</w:t>
            </w:r>
          </w:p>
        </w:tc>
        <w:tc>
          <w:tcPr>
            <w:tcW w:w="6467" w:type="dxa"/>
            <w:vAlign w:val="center"/>
          </w:tcPr>
          <w:p w14:paraId="6CD22FBE" w14:textId="77777777" w:rsidR="00992346" w:rsidRPr="0090210F" w:rsidRDefault="00992346" w:rsidP="0090210F">
            <w:pPr>
              <w:pBdr>
                <w:top w:val="nil"/>
                <w:left w:val="nil"/>
                <w:bottom w:val="nil"/>
                <w:right w:val="nil"/>
                <w:between w:val="nil"/>
              </w:pBdr>
              <w:spacing w:before="60" w:after="60" w:line="276" w:lineRule="auto"/>
              <w:ind w:left="0" w:hanging="2"/>
              <w:rPr>
                <w:color w:val="000000"/>
                <w:sz w:val="24"/>
                <w:szCs w:val="24"/>
              </w:rPr>
            </w:pPr>
          </w:p>
        </w:tc>
      </w:tr>
      <w:tr w:rsidR="00992346" w:rsidRPr="0090210F" w14:paraId="0D55225E" w14:textId="77777777">
        <w:tc>
          <w:tcPr>
            <w:tcW w:w="3388" w:type="dxa"/>
            <w:vAlign w:val="center"/>
          </w:tcPr>
          <w:p w14:paraId="4D2A3D99" w14:textId="77777777" w:rsidR="00992346" w:rsidRPr="0090210F" w:rsidRDefault="009368E0" w:rsidP="0090210F">
            <w:pPr>
              <w:pBdr>
                <w:top w:val="nil"/>
                <w:left w:val="nil"/>
                <w:bottom w:val="nil"/>
                <w:right w:val="nil"/>
                <w:between w:val="nil"/>
              </w:pBdr>
              <w:spacing w:before="60" w:after="60" w:line="276" w:lineRule="auto"/>
              <w:ind w:left="0" w:hanging="2"/>
              <w:rPr>
                <w:color w:val="000000"/>
                <w:sz w:val="24"/>
                <w:szCs w:val="24"/>
              </w:rPr>
            </w:pPr>
            <w:r w:rsidRPr="0090210F">
              <w:rPr>
                <w:color w:val="000000"/>
                <w:sz w:val="24"/>
                <w:szCs w:val="24"/>
              </w:rPr>
              <w:t>N° Cellulare</w:t>
            </w:r>
          </w:p>
        </w:tc>
        <w:tc>
          <w:tcPr>
            <w:tcW w:w="6467" w:type="dxa"/>
            <w:vAlign w:val="center"/>
          </w:tcPr>
          <w:p w14:paraId="6889E64E" w14:textId="77777777" w:rsidR="00992346" w:rsidRPr="0090210F" w:rsidRDefault="00992346" w:rsidP="0090210F">
            <w:pPr>
              <w:pBdr>
                <w:top w:val="nil"/>
                <w:left w:val="nil"/>
                <w:bottom w:val="nil"/>
                <w:right w:val="nil"/>
                <w:between w:val="nil"/>
              </w:pBdr>
              <w:spacing w:before="60" w:after="60" w:line="276" w:lineRule="auto"/>
              <w:ind w:left="0" w:hanging="2"/>
              <w:rPr>
                <w:color w:val="000000"/>
                <w:sz w:val="24"/>
                <w:szCs w:val="24"/>
              </w:rPr>
            </w:pPr>
          </w:p>
        </w:tc>
      </w:tr>
      <w:tr w:rsidR="00992346" w:rsidRPr="0090210F" w14:paraId="5D5B780E" w14:textId="77777777">
        <w:tc>
          <w:tcPr>
            <w:tcW w:w="3388" w:type="dxa"/>
            <w:vAlign w:val="center"/>
          </w:tcPr>
          <w:p w14:paraId="1614366F" w14:textId="77777777" w:rsidR="00992346" w:rsidRPr="0090210F" w:rsidRDefault="009368E0" w:rsidP="0090210F">
            <w:pPr>
              <w:pBdr>
                <w:top w:val="nil"/>
                <w:left w:val="nil"/>
                <w:bottom w:val="nil"/>
                <w:right w:val="nil"/>
                <w:between w:val="nil"/>
              </w:pBdr>
              <w:spacing w:before="60" w:after="60" w:line="276" w:lineRule="auto"/>
              <w:ind w:left="0" w:hanging="2"/>
              <w:rPr>
                <w:color w:val="000000"/>
                <w:sz w:val="24"/>
                <w:szCs w:val="24"/>
              </w:rPr>
            </w:pPr>
            <w:r w:rsidRPr="0090210F">
              <w:rPr>
                <w:color w:val="000000"/>
                <w:sz w:val="24"/>
                <w:szCs w:val="24"/>
              </w:rPr>
              <w:t>Indirizzo e-mail</w:t>
            </w:r>
          </w:p>
        </w:tc>
        <w:tc>
          <w:tcPr>
            <w:tcW w:w="6467" w:type="dxa"/>
            <w:vAlign w:val="center"/>
          </w:tcPr>
          <w:p w14:paraId="20790257" w14:textId="77777777" w:rsidR="00992346" w:rsidRPr="0090210F" w:rsidRDefault="00992346" w:rsidP="0090210F">
            <w:pPr>
              <w:pBdr>
                <w:top w:val="nil"/>
                <w:left w:val="nil"/>
                <w:bottom w:val="nil"/>
                <w:right w:val="nil"/>
                <w:between w:val="nil"/>
              </w:pBdr>
              <w:spacing w:before="60" w:after="60" w:line="276" w:lineRule="auto"/>
              <w:ind w:left="0" w:hanging="2"/>
              <w:rPr>
                <w:color w:val="000000"/>
                <w:sz w:val="24"/>
                <w:szCs w:val="24"/>
              </w:rPr>
            </w:pPr>
          </w:p>
        </w:tc>
      </w:tr>
      <w:tr w:rsidR="00992346" w:rsidRPr="0090210F" w14:paraId="6B2E09A5" w14:textId="77777777">
        <w:tc>
          <w:tcPr>
            <w:tcW w:w="3388" w:type="dxa"/>
            <w:vAlign w:val="center"/>
          </w:tcPr>
          <w:p w14:paraId="1919909F" w14:textId="77777777" w:rsidR="00992346" w:rsidRPr="0090210F" w:rsidRDefault="009368E0" w:rsidP="0090210F">
            <w:pPr>
              <w:pBdr>
                <w:top w:val="nil"/>
                <w:left w:val="nil"/>
                <w:bottom w:val="nil"/>
                <w:right w:val="nil"/>
                <w:between w:val="nil"/>
              </w:pBdr>
              <w:spacing w:before="60" w:after="60" w:line="276" w:lineRule="auto"/>
              <w:ind w:left="0" w:hanging="2"/>
              <w:rPr>
                <w:color w:val="000000"/>
                <w:sz w:val="24"/>
                <w:szCs w:val="24"/>
              </w:rPr>
            </w:pPr>
            <w:r w:rsidRPr="0090210F">
              <w:rPr>
                <w:color w:val="000000"/>
                <w:sz w:val="24"/>
                <w:szCs w:val="24"/>
              </w:rPr>
              <w:t>Indirizzo PEC</w:t>
            </w:r>
          </w:p>
        </w:tc>
        <w:tc>
          <w:tcPr>
            <w:tcW w:w="6467" w:type="dxa"/>
            <w:vAlign w:val="center"/>
          </w:tcPr>
          <w:p w14:paraId="04CDEDF2" w14:textId="77777777" w:rsidR="00992346" w:rsidRPr="0090210F" w:rsidRDefault="00992346" w:rsidP="0090210F">
            <w:pPr>
              <w:pBdr>
                <w:top w:val="nil"/>
                <w:left w:val="nil"/>
                <w:bottom w:val="nil"/>
                <w:right w:val="nil"/>
                <w:between w:val="nil"/>
              </w:pBdr>
              <w:spacing w:before="60" w:after="60" w:line="276" w:lineRule="auto"/>
              <w:ind w:left="0" w:hanging="2"/>
              <w:rPr>
                <w:color w:val="000000"/>
                <w:sz w:val="24"/>
                <w:szCs w:val="24"/>
              </w:rPr>
            </w:pPr>
          </w:p>
        </w:tc>
      </w:tr>
      <w:tr w:rsidR="00992346" w:rsidRPr="0090210F" w14:paraId="74797B4D" w14:textId="77777777">
        <w:trPr>
          <w:trHeight w:val="518"/>
        </w:trPr>
        <w:tc>
          <w:tcPr>
            <w:tcW w:w="3388" w:type="dxa"/>
            <w:vAlign w:val="center"/>
          </w:tcPr>
          <w:p w14:paraId="6034E9A3" w14:textId="77777777" w:rsidR="00992346" w:rsidRPr="0090210F" w:rsidRDefault="009368E0" w:rsidP="0090210F">
            <w:pPr>
              <w:pBdr>
                <w:top w:val="nil"/>
                <w:left w:val="nil"/>
                <w:bottom w:val="nil"/>
                <w:right w:val="nil"/>
                <w:between w:val="nil"/>
              </w:pBdr>
              <w:spacing w:before="60" w:after="60" w:line="276" w:lineRule="auto"/>
              <w:ind w:left="0" w:hanging="2"/>
              <w:rPr>
                <w:color w:val="000000"/>
                <w:sz w:val="24"/>
                <w:szCs w:val="24"/>
              </w:rPr>
            </w:pPr>
            <w:r w:rsidRPr="0090210F">
              <w:rPr>
                <w:color w:val="000000"/>
                <w:sz w:val="24"/>
                <w:szCs w:val="24"/>
              </w:rPr>
              <w:t>Codice azienda - C.U.A.A.</w:t>
            </w:r>
          </w:p>
        </w:tc>
        <w:tc>
          <w:tcPr>
            <w:tcW w:w="6467" w:type="dxa"/>
            <w:vAlign w:val="center"/>
          </w:tcPr>
          <w:p w14:paraId="68F4053A" w14:textId="77777777" w:rsidR="00992346" w:rsidRPr="0090210F" w:rsidRDefault="00992346" w:rsidP="0090210F">
            <w:pPr>
              <w:pBdr>
                <w:top w:val="nil"/>
                <w:left w:val="nil"/>
                <w:bottom w:val="nil"/>
                <w:right w:val="nil"/>
                <w:between w:val="nil"/>
              </w:pBdr>
              <w:spacing w:before="60" w:after="60" w:line="276" w:lineRule="auto"/>
              <w:ind w:left="0" w:hanging="2"/>
              <w:rPr>
                <w:color w:val="000000"/>
                <w:sz w:val="24"/>
                <w:szCs w:val="24"/>
              </w:rPr>
            </w:pPr>
          </w:p>
        </w:tc>
      </w:tr>
      <w:tr w:rsidR="001B3B84" w:rsidRPr="0090210F" w14:paraId="3B999449" w14:textId="77777777">
        <w:trPr>
          <w:trHeight w:val="518"/>
        </w:trPr>
        <w:tc>
          <w:tcPr>
            <w:tcW w:w="3388" w:type="dxa"/>
            <w:vAlign w:val="center"/>
          </w:tcPr>
          <w:p w14:paraId="5C2C8C1E" w14:textId="373FFE59" w:rsidR="001B3B84" w:rsidRPr="0090210F" w:rsidRDefault="001B3B84" w:rsidP="0090210F">
            <w:pPr>
              <w:pBdr>
                <w:top w:val="nil"/>
                <w:left w:val="nil"/>
                <w:bottom w:val="nil"/>
                <w:right w:val="nil"/>
                <w:between w:val="nil"/>
              </w:pBdr>
              <w:spacing w:before="60" w:after="60" w:line="276" w:lineRule="auto"/>
              <w:ind w:left="0" w:hanging="2"/>
              <w:rPr>
                <w:color w:val="000000"/>
                <w:sz w:val="24"/>
                <w:szCs w:val="24"/>
              </w:rPr>
            </w:pPr>
            <w:r w:rsidRPr="0090210F">
              <w:rPr>
                <w:sz w:val="24"/>
                <w:szCs w:val="24"/>
              </w:rPr>
              <w:t>Partita IVA</w:t>
            </w:r>
          </w:p>
        </w:tc>
        <w:tc>
          <w:tcPr>
            <w:tcW w:w="6467" w:type="dxa"/>
            <w:vAlign w:val="center"/>
          </w:tcPr>
          <w:p w14:paraId="3408405A" w14:textId="77777777" w:rsidR="001B3B84" w:rsidRPr="0090210F" w:rsidRDefault="001B3B84" w:rsidP="0090210F">
            <w:pPr>
              <w:pBdr>
                <w:top w:val="nil"/>
                <w:left w:val="nil"/>
                <w:bottom w:val="nil"/>
                <w:right w:val="nil"/>
                <w:between w:val="nil"/>
              </w:pBdr>
              <w:spacing w:before="60" w:after="60" w:line="276" w:lineRule="auto"/>
              <w:ind w:left="0" w:hanging="2"/>
              <w:rPr>
                <w:color w:val="000000"/>
                <w:sz w:val="24"/>
                <w:szCs w:val="24"/>
              </w:rPr>
            </w:pPr>
          </w:p>
        </w:tc>
      </w:tr>
      <w:tr w:rsidR="00992346" w:rsidRPr="0090210F" w14:paraId="3C0379AB" w14:textId="77777777">
        <w:trPr>
          <w:trHeight w:val="510"/>
        </w:trPr>
        <w:tc>
          <w:tcPr>
            <w:tcW w:w="3388" w:type="dxa"/>
            <w:vAlign w:val="center"/>
          </w:tcPr>
          <w:p w14:paraId="737C3520" w14:textId="77777777" w:rsidR="00992346" w:rsidRPr="0090210F" w:rsidRDefault="009368E0" w:rsidP="0090210F">
            <w:pPr>
              <w:pBdr>
                <w:top w:val="nil"/>
                <w:left w:val="nil"/>
                <w:bottom w:val="nil"/>
                <w:right w:val="nil"/>
                <w:between w:val="nil"/>
              </w:pBdr>
              <w:spacing w:before="60" w:after="60" w:line="276" w:lineRule="auto"/>
              <w:ind w:left="0" w:hanging="2"/>
              <w:rPr>
                <w:color w:val="000000"/>
                <w:sz w:val="24"/>
                <w:szCs w:val="24"/>
              </w:rPr>
            </w:pPr>
            <w:r w:rsidRPr="0090210F">
              <w:rPr>
                <w:color w:val="000000"/>
                <w:sz w:val="24"/>
                <w:szCs w:val="24"/>
              </w:rPr>
              <w:t>nel caso di richiedente non residente nel Comune di Grosotto</w:t>
            </w:r>
          </w:p>
          <w:p w14:paraId="7F0F0C13" w14:textId="77777777" w:rsidR="00992346" w:rsidRPr="0090210F" w:rsidRDefault="00992346" w:rsidP="0090210F">
            <w:pPr>
              <w:pBdr>
                <w:top w:val="nil"/>
                <w:left w:val="nil"/>
                <w:bottom w:val="nil"/>
                <w:right w:val="nil"/>
                <w:between w:val="nil"/>
              </w:pBdr>
              <w:spacing w:before="60" w:after="60" w:line="276" w:lineRule="auto"/>
              <w:ind w:left="0" w:hanging="2"/>
              <w:rPr>
                <w:color w:val="000000"/>
                <w:sz w:val="24"/>
                <w:szCs w:val="24"/>
              </w:rPr>
            </w:pPr>
          </w:p>
          <w:p w14:paraId="7F4F340D" w14:textId="77777777" w:rsidR="00992346" w:rsidRPr="0090210F" w:rsidRDefault="00992346" w:rsidP="0090210F">
            <w:pPr>
              <w:pBdr>
                <w:top w:val="nil"/>
                <w:left w:val="nil"/>
                <w:bottom w:val="nil"/>
                <w:right w:val="nil"/>
                <w:between w:val="nil"/>
              </w:pBdr>
              <w:spacing w:before="60" w:after="60" w:line="276" w:lineRule="auto"/>
              <w:ind w:left="0" w:hanging="2"/>
              <w:rPr>
                <w:color w:val="000000"/>
                <w:sz w:val="24"/>
                <w:szCs w:val="24"/>
              </w:rPr>
            </w:pPr>
          </w:p>
        </w:tc>
        <w:tc>
          <w:tcPr>
            <w:tcW w:w="6467" w:type="dxa"/>
            <w:vAlign w:val="center"/>
          </w:tcPr>
          <w:p w14:paraId="1C8CE05E" w14:textId="77777777" w:rsidR="00992346" w:rsidRPr="0090210F" w:rsidRDefault="009368E0" w:rsidP="0090210F">
            <w:pPr>
              <w:pBdr>
                <w:top w:val="nil"/>
                <w:left w:val="nil"/>
                <w:bottom w:val="nil"/>
                <w:right w:val="nil"/>
                <w:between w:val="nil"/>
              </w:pBdr>
              <w:spacing w:before="60" w:after="60" w:line="276" w:lineRule="auto"/>
              <w:ind w:left="0" w:hanging="2"/>
              <w:rPr>
                <w:color w:val="000000"/>
                <w:sz w:val="24"/>
                <w:szCs w:val="24"/>
              </w:rPr>
            </w:pPr>
            <w:r w:rsidRPr="0090210F">
              <w:rPr>
                <w:color w:val="000000"/>
                <w:sz w:val="24"/>
                <w:szCs w:val="24"/>
              </w:rPr>
              <w:t>DICHIARA</w:t>
            </w:r>
          </w:p>
          <w:p w14:paraId="6388438C" w14:textId="0B18E846" w:rsidR="00992346" w:rsidRDefault="009368E0" w:rsidP="0090210F">
            <w:pPr>
              <w:pBdr>
                <w:top w:val="nil"/>
                <w:left w:val="nil"/>
                <w:bottom w:val="nil"/>
                <w:right w:val="nil"/>
                <w:between w:val="nil"/>
              </w:pBdr>
              <w:spacing w:before="60" w:after="60" w:line="276" w:lineRule="auto"/>
              <w:ind w:left="0" w:hanging="2"/>
              <w:rPr>
                <w:color w:val="000000"/>
                <w:sz w:val="24"/>
                <w:szCs w:val="24"/>
              </w:rPr>
            </w:pPr>
            <w:r w:rsidRPr="0090210F">
              <w:rPr>
                <w:color w:val="000000"/>
                <w:sz w:val="24"/>
                <w:szCs w:val="24"/>
              </w:rPr>
              <w:t xml:space="preserve">di essere </w:t>
            </w:r>
            <w:r w:rsidR="00ED42BD">
              <w:rPr>
                <w:color w:val="000000"/>
                <w:sz w:val="24"/>
                <w:szCs w:val="24"/>
              </w:rPr>
              <w:t xml:space="preserve">proprietario </w:t>
            </w:r>
            <w:r w:rsidRPr="0090210F">
              <w:rPr>
                <w:color w:val="000000"/>
                <w:sz w:val="24"/>
                <w:szCs w:val="24"/>
              </w:rPr>
              <w:t>di baita o fabbricato ad uso agricolo  in Comune di Grosotto , in località __, _____________________________________________</w:t>
            </w:r>
          </w:p>
          <w:p w14:paraId="694924ED" w14:textId="2E1D5B4F" w:rsidR="00ED42BD" w:rsidRPr="0090210F" w:rsidRDefault="00ED42BD" w:rsidP="0090210F">
            <w:pPr>
              <w:pBdr>
                <w:top w:val="nil"/>
                <w:left w:val="nil"/>
                <w:bottom w:val="nil"/>
                <w:right w:val="nil"/>
                <w:between w:val="nil"/>
              </w:pBdr>
              <w:spacing w:before="60" w:after="60" w:line="276" w:lineRule="auto"/>
              <w:ind w:left="0" w:hanging="2"/>
              <w:rPr>
                <w:color w:val="000000"/>
                <w:sz w:val="24"/>
                <w:szCs w:val="24"/>
              </w:rPr>
            </w:pPr>
            <w:r>
              <w:rPr>
                <w:color w:val="000000"/>
                <w:sz w:val="24"/>
                <w:szCs w:val="24"/>
              </w:rPr>
              <w:t>se il fabbricato non è intestato al richiedente allegare stato di famiglia</w:t>
            </w:r>
          </w:p>
          <w:p w14:paraId="7D94440C" w14:textId="77777777" w:rsidR="00992346" w:rsidRPr="0090210F" w:rsidRDefault="00992346" w:rsidP="0090210F">
            <w:pPr>
              <w:pBdr>
                <w:top w:val="nil"/>
                <w:left w:val="nil"/>
                <w:bottom w:val="nil"/>
                <w:right w:val="nil"/>
                <w:between w:val="nil"/>
              </w:pBdr>
              <w:spacing w:before="60" w:after="60" w:line="276" w:lineRule="auto"/>
              <w:ind w:left="0" w:hanging="2"/>
              <w:rPr>
                <w:color w:val="000000"/>
                <w:sz w:val="24"/>
                <w:szCs w:val="24"/>
              </w:rPr>
            </w:pPr>
          </w:p>
        </w:tc>
      </w:tr>
    </w:tbl>
    <w:p w14:paraId="6C5F71F4" w14:textId="1CFA84DF" w:rsidR="00992346" w:rsidRPr="0090210F" w:rsidRDefault="00992346" w:rsidP="0090210F">
      <w:pPr>
        <w:pBdr>
          <w:top w:val="nil"/>
          <w:left w:val="nil"/>
          <w:bottom w:val="nil"/>
          <w:right w:val="nil"/>
          <w:between w:val="nil"/>
        </w:pBdr>
        <w:spacing w:line="276" w:lineRule="auto"/>
        <w:ind w:left="0" w:hanging="2"/>
        <w:jc w:val="both"/>
        <w:rPr>
          <w:color w:val="000000"/>
          <w:sz w:val="24"/>
          <w:szCs w:val="24"/>
        </w:rPr>
      </w:pPr>
    </w:p>
    <w:p w14:paraId="51C823CC" w14:textId="06121936" w:rsidR="00E96AF0" w:rsidRPr="0090210F" w:rsidRDefault="00E96AF0" w:rsidP="0090210F">
      <w:pPr>
        <w:pBdr>
          <w:top w:val="nil"/>
          <w:left w:val="nil"/>
          <w:bottom w:val="nil"/>
          <w:right w:val="nil"/>
          <w:between w:val="nil"/>
        </w:pBdr>
        <w:spacing w:line="276" w:lineRule="auto"/>
        <w:ind w:left="0" w:hanging="2"/>
        <w:jc w:val="both"/>
        <w:rPr>
          <w:color w:val="000000"/>
          <w:sz w:val="24"/>
          <w:szCs w:val="24"/>
        </w:rPr>
      </w:pPr>
    </w:p>
    <w:p w14:paraId="2551D407" w14:textId="77777777" w:rsidR="00E96AF0" w:rsidRPr="0090210F" w:rsidRDefault="00E96AF0" w:rsidP="0090210F">
      <w:pPr>
        <w:pBdr>
          <w:top w:val="nil"/>
          <w:left w:val="nil"/>
          <w:bottom w:val="nil"/>
          <w:right w:val="nil"/>
          <w:between w:val="nil"/>
        </w:pBdr>
        <w:spacing w:line="276" w:lineRule="auto"/>
        <w:ind w:left="0" w:hanging="2"/>
        <w:jc w:val="both"/>
        <w:rPr>
          <w:color w:val="000000"/>
          <w:sz w:val="24"/>
          <w:szCs w:val="24"/>
        </w:rPr>
      </w:pPr>
    </w:p>
    <w:tbl>
      <w:tblPr>
        <w:tblStyle w:val="a1"/>
        <w:tblW w:w="97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1"/>
        <w:gridCol w:w="1276"/>
        <w:gridCol w:w="992"/>
        <w:gridCol w:w="851"/>
        <w:gridCol w:w="992"/>
        <w:gridCol w:w="1418"/>
        <w:gridCol w:w="1842"/>
      </w:tblGrid>
      <w:tr w:rsidR="00220132" w:rsidRPr="0090210F" w14:paraId="036EDE43" w14:textId="2ABBF096" w:rsidTr="00B245F0">
        <w:trPr>
          <w:cantSplit/>
          <w:trHeight w:val="219"/>
        </w:trPr>
        <w:tc>
          <w:tcPr>
            <w:tcW w:w="2371" w:type="dxa"/>
            <w:vMerge w:val="restart"/>
            <w:shd w:val="clear" w:color="auto" w:fill="BFBFBF" w:themeFill="background1" w:themeFillShade="BF"/>
            <w:vAlign w:val="center"/>
          </w:tcPr>
          <w:p w14:paraId="24A39FDE" w14:textId="77777777" w:rsidR="00220132" w:rsidRPr="0090210F" w:rsidRDefault="00220132" w:rsidP="0090210F">
            <w:pPr>
              <w:pBdr>
                <w:top w:val="nil"/>
                <w:left w:val="nil"/>
                <w:bottom w:val="nil"/>
                <w:right w:val="nil"/>
                <w:between w:val="nil"/>
              </w:pBdr>
              <w:spacing w:before="60" w:after="60" w:line="276" w:lineRule="auto"/>
              <w:ind w:left="0" w:hanging="2"/>
              <w:rPr>
                <w:b/>
                <w:bCs/>
                <w:color w:val="000000"/>
                <w:sz w:val="24"/>
                <w:szCs w:val="24"/>
              </w:rPr>
            </w:pPr>
            <w:r w:rsidRPr="0090210F">
              <w:rPr>
                <w:b/>
                <w:bCs/>
                <w:color w:val="000000"/>
                <w:sz w:val="24"/>
                <w:szCs w:val="24"/>
              </w:rPr>
              <w:t>pascoli da affidare ad uso civico</w:t>
            </w:r>
          </w:p>
        </w:tc>
        <w:tc>
          <w:tcPr>
            <w:tcW w:w="1276" w:type="dxa"/>
            <w:vMerge w:val="restart"/>
            <w:tcBorders>
              <w:right w:val="single" w:sz="4" w:space="0" w:color="auto"/>
            </w:tcBorders>
            <w:shd w:val="clear" w:color="auto" w:fill="BFBFBF" w:themeFill="background1" w:themeFillShade="BF"/>
            <w:vAlign w:val="center"/>
          </w:tcPr>
          <w:p w14:paraId="3438D5CD" w14:textId="77777777" w:rsidR="00220132" w:rsidRPr="0090210F" w:rsidRDefault="00220132" w:rsidP="0090210F">
            <w:pPr>
              <w:pBdr>
                <w:top w:val="nil"/>
                <w:left w:val="nil"/>
                <w:bottom w:val="nil"/>
                <w:right w:val="nil"/>
                <w:between w:val="nil"/>
              </w:pBdr>
              <w:spacing w:before="60" w:after="60" w:line="276" w:lineRule="auto"/>
              <w:ind w:left="0" w:hanging="2"/>
              <w:rPr>
                <w:b/>
                <w:bCs/>
                <w:color w:val="000000"/>
                <w:sz w:val="24"/>
                <w:szCs w:val="24"/>
              </w:rPr>
            </w:pPr>
            <w:r w:rsidRPr="0090210F">
              <w:rPr>
                <w:b/>
                <w:bCs/>
                <w:color w:val="000000"/>
                <w:sz w:val="24"/>
                <w:szCs w:val="24"/>
              </w:rPr>
              <w:t>indicare con una X il pascolo che si richiede</w:t>
            </w:r>
          </w:p>
        </w:tc>
        <w:tc>
          <w:tcPr>
            <w:tcW w:w="4253" w:type="dxa"/>
            <w:gridSpan w:val="4"/>
            <w:tcBorders>
              <w:left w:val="single" w:sz="4" w:space="0" w:color="auto"/>
              <w:bottom w:val="single" w:sz="4" w:space="0" w:color="auto"/>
              <w:right w:val="single" w:sz="4" w:space="0" w:color="auto"/>
            </w:tcBorders>
            <w:shd w:val="clear" w:color="auto" w:fill="BFBFBF" w:themeFill="background1" w:themeFillShade="BF"/>
            <w:vAlign w:val="center"/>
          </w:tcPr>
          <w:p w14:paraId="2B779215" w14:textId="187C9A2A" w:rsidR="00220132" w:rsidRPr="0090210F" w:rsidRDefault="00220132" w:rsidP="00220132">
            <w:pPr>
              <w:pBdr>
                <w:top w:val="nil"/>
                <w:left w:val="nil"/>
                <w:bottom w:val="nil"/>
                <w:right w:val="nil"/>
                <w:between w:val="nil"/>
              </w:pBdr>
              <w:spacing w:before="60" w:after="60" w:line="276" w:lineRule="auto"/>
              <w:ind w:left="0" w:hanging="2"/>
              <w:rPr>
                <w:b/>
                <w:bCs/>
                <w:color w:val="000000"/>
                <w:sz w:val="24"/>
                <w:szCs w:val="24"/>
              </w:rPr>
            </w:pPr>
            <w:r w:rsidRPr="0090210F">
              <w:rPr>
                <w:b/>
                <w:color w:val="000000"/>
                <w:sz w:val="24"/>
                <w:szCs w:val="24"/>
              </w:rPr>
              <w:t>bestiame di proprietà che si intente monticare</w:t>
            </w:r>
            <w:r w:rsidRPr="0090210F">
              <w:rPr>
                <w:b/>
                <w:bCs/>
                <w:i/>
                <w:iCs/>
                <w:color w:val="000000"/>
                <w:sz w:val="24"/>
                <w:szCs w:val="24"/>
              </w:rPr>
              <w:t xml:space="preserve"> </w:t>
            </w:r>
          </w:p>
        </w:tc>
        <w:tc>
          <w:tcPr>
            <w:tcW w:w="1842" w:type="dxa"/>
            <w:vMerge w:val="restart"/>
            <w:tcBorders>
              <w:left w:val="single" w:sz="4" w:space="0" w:color="auto"/>
            </w:tcBorders>
            <w:shd w:val="clear" w:color="auto" w:fill="BFBFBF" w:themeFill="background1" w:themeFillShade="BF"/>
            <w:vAlign w:val="center"/>
          </w:tcPr>
          <w:p w14:paraId="070966BD" w14:textId="64D63CEB" w:rsidR="00220132" w:rsidRPr="0090210F" w:rsidRDefault="00220132" w:rsidP="0090210F">
            <w:pPr>
              <w:pBdr>
                <w:top w:val="nil"/>
                <w:left w:val="nil"/>
                <w:bottom w:val="nil"/>
                <w:right w:val="nil"/>
                <w:between w:val="nil"/>
              </w:pBdr>
              <w:spacing w:before="60" w:after="60" w:line="276" w:lineRule="auto"/>
              <w:ind w:left="0" w:hanging="2"/>
              <w:rPr>
                <w:b/>
                <w:bCs/>
                <w:color w:val="000000"/>
                <w:sz w:val="24"/>
                <w:szCs w:val="24"/>
              </w:rPr>
            </w:pPr>
            <w:r>
              <w:rPr>
                <w:b/>
                <w:bCs/>
                <w:color w:val="000000"/>
                <w:sz w:val="24"/>
                <w:szCs w:val="24"/>
              </w:rPr>
              <w:t>totale UBA  a mappale</w:t>
            </w:r>
          </w:p>
        </w:tc>
      </w:tr>
      <w:tr w:rsidR="00F17B20" w:rsidRPr="0090210F" w14:paraId="7F2AF991" w14:textId="2E714A2D" w:rsidTr="00B245F0">
        <w:trPr>
          <w:cantSplit/>
          <w:trHeight w:val="1854"/>
        </w:trPr>
        <w:tc>
          <w:tcPr>
            <w:tcW w:w="2371" w:type="dxa"/>
            <w:vMerge/>
            <w:shd w:val="clear" w:color="auto" w:fill="BFBFBF" w:themeFill="background1" w:themeFillShade="BF"/>
            <w:vAlign w:val="center"/>
          </w:tcPr>
          <w:p w14:paraId="2FFEF21B" w14:textId="77777777" w:rsidR="00F17B20" w:rsidRPr="0090210F" w:rsidRDefault="00F17B20" w:rsidP="0090210F">
            <w:pPr>
              <w:pBdr>
                <w:top w:val="nil"/>
                <w:left w:val="nil"/>
                <w:bottom w:val="nil"/>
                <w:right w:val="nil"/>
                <w:between w:val="nil"/>
              </w:pBdr>
              <w:spacing w:before="60" w:after="60" w:line="276" w:lineRule="auto"/>
              <w:ind w:left="0" w:hanging="2"/>
              <w:rPr>
                <w:b/>
                <w:bCs/>
                <w:color w:val="000000"/>
                <w:sz w:val="24"/>
                <w:szCs w:val="24"/>
              </w:rPr>
            </w:pPr>
          </w:p>
        </w:tc>
        <w:tc>
          <w:tcPr>
            <w:tcW w:w="1276" w:type="dxa"/>
            <w:vMerge/>
            <w:tcBorders>
              <w:right w:val="single" w:sz="4" w:space="0" w:color="auto"/>
            </w:tcBorders>
            <w:shd w:val="clear" w:color="auto" w:fill="BFBFBF" w:themeFill="background1" w:themeFillShade="BF"/>
            <w:vAlign w:val="center"/>
          </w:tcPr>
          <w:p w14:paraId="629AD484" w14:textId="77777777" w:rsidR="00F17B20" w:rsidRPr="0090210F" w:rsidRDefault="00F17B20" w:rsidP="0090210F">
            <w:pPr>
              <w:pBdr>
                <w:top w:val="nil"/>
                <w:left w:val="nil"/>
                <w:bottom w:val="nil"/>
                <w:right w:val="nil"/>
                <w:between w:val="nil"/>
              </w:pBdr>
              <w:spacing w:before="60" w:after="60" w:line="276" w:lineRule="auto"/>
              <w:ind w:left="0" w:hanging="2"/>
              <w:rPr>
                <w:b/>
                <w:bCs/>
                <w:color w:val="000000"/>
                <w:sz w:val="24"/>
                <w:szCs w:val="24"/>
              </w:rPr>
            </w:pPr>
          </w:p>
        </w:tc>
        <w:tc>
          <w:tcPr>
            <w:tcW w:w="992" w:type="dxa"/>
            <w:tcBorders>
              <w:top w:val="single" w:sz="4" w:space="0" w:color="auto"/>
              <w:left w:val="single" w:sz="4" w:space="0" w:color="auto"/>
              <w:right w:val="single" w:sz="4" w:space="0" w:color="auto"/>
            </w:tcBorders>
            <w:shd w:val="clear" w:color="auto" w:fill="BFBFBF" w:themeFill="background1" w:themeFillShade="BF"/>
            <w:textDirection w:val="btLr"/>
            <w:vAlign w:val="center"/>
          </w:tcPr>
          <w:p w14:paraId="68D7BC91" w14:textId="3B7D5B96" w:rsidR="00F17B20" w:rsidRPr="0090210F" w:rsidRDefault="00F17B20" w:rsidP="0090210F">
            <w:pPr>
              <w:pBdr>
                <w:top w:val="nil"/>
                <w:left w:val="nil"/>
                <w:bottom w:val="nil"/>
                <w:right w:val="nil"/>
                <w:between w:val="nil"/>
              </w:pBdr>
              <w:spacing w:before="60" w:after="60" w:line="276" w:lineRule="auto"/>
              <w:ind w:left="0" w:right="113" w:hanging="2"/>
              <w:rPr>
                <w:b/>
                <w:bCs/>
                <w:color w:val="000000"/>
                <w:sz w:val="24"/>
                <w:szCs w:val="24"/>
              </w:rPr>
            </w:pPr>
            <w:r w:rsidRPr="0090210F">
              <w:rPr>
                <w:b/>
                <w:bCs/>
                <w:color w:val="000000"/>
                <w:sz w:val="24"/>
                <w:szCs w:val="24"/>
              </w:rPr>
              <w:t>ovini 0.15 uba</w:t>
            </w:r>
          </w:p>
        </w:tc>
        <w:tc>
          <w:tcPr>
            <w:tcW w:w="851" w:type="dxa"/>
            <w:tcBorders>
              <w:top w:val="single" w:sz="4" w:space="0" w:color="auto"/>
              <w:left w:val="single" w:sz="4" w:space="0" w:color="auto"/>
              <w:right w:val="single" w:sz="4" w:space="0" w:color="auto"/>
            </w:tcBorders>
            <w:shd w:val="clear" w:color="auto" w:fill="BFBFBF" w:themeFill="background1" w:themeFillShade="BF"/>
            <w:textDirection w:val="btLr"/>
            <w:vAlign w:val="center"/>
          </w:tcPr>
          <w:p w14:paraId="799F5705" w14:textId="152A0188" w:rsidR="00F17B20" w:rsidRPr="0090210F" w:rsidRDefault="00F17B20" w:rsidP="0090210F">
            <w:pPr>
              <w:pBdr>
                <w:top w:val="nil"/>
                <w:left w:val="nil"/>
                <w:bottom w:val="nil"/>
                <w:right w:val="nil"/>
                <w:between w:val="nil"/>
              </w:pBdr>
              <w:spacing w:before="60" w:after="60" w:line="276" w:lineRule="auto"/>
              <w:ind w:left="0" w:right="113" w:hanging="2"/>
              <w:rPr>
                <w:b/>
                <w:bCs/>
                <w:color w:val="000000"/>
                <w:sz w:val="24"/>
                <w:szCs w:val="24"/>
              </w:rPr>
            </w:pPr>
            <w:r w:rsidRPr="0090210F">
              <w:rPr>
                <w:b/>
                <w:bCs/>
                <w:color w:val="000000"/>
                <w:sz w:val="24"/>
                <w:szCs w:val="24"/>
              </w:rPr>
              <w:t>caprini 0.15 uba</w:t>
            </w:r>
          </w:p>
        </w:tc>
        <w:tc>
          <w:tcPr>
            <w:tcW w:w="992" w:type="dxa"/>
            <w:tcBorders>
              <w:top w:val="single" w:sz="4" w:space="0" w:color="auto"/>
              <w:left w:val="single" w:sz="4" w:space="0" w:color="auto"/>
              <w:right w:val="single" w:sz="4" w:space="0" w:color="auto"/>
            </w:tcBorders>
            <w:shd w:val="clear" w:color="auto" w:fill="BFBFBF" w:themeFill="background1" w:themeFillShade="BF"/>
            <w:textDirection w:val="btLr"/>
            <w:vAlign w:val="center"/>
          </w:tcPr>
          <w:p w14:paraId="75158ED6" w14:textId="1ED54572" w:rsidR="00F17B20" w:rsidRPr="0090210F" w:rsidRDefault="00F17B20" w:rsidP="0090210F">
            <w:pPr>
              <w:pBdr>
                <w:top w:val="nil"/>
                <w:left w:val="nil"/>
                <w:bottom w:val="nil"/>
                <w:right w:val="nil"/>
                <w:between w:val="nil"/>
              </w:pBdr>
              <w:spacing w:before="60" w:after="60" w:line="276" w:lineRule="auto"/>
              <w:ind w:left="0" w:right="113" w:hanging="2"/>
              <w:rPr>
                <w:b/>
                <w:bCs/>
                <w:color w:val="000000"/>
                <w:sz w:val="24"/>
                <w:szCs w:val="24"/>
              </w:rPr>
            </w:pPr>
            <w:r w:rsidRPr="0090210F">
              <w:rPr>
                <w:b/>
                <w:bCs/>
                <w:color w:val="000000"/>
                <w:sz w:val="24"/>
                <w:szCs w:val="24"/>
              </w:rPr>
              <w:t>equini oltre i 6 mesi  1uba</w:t>
            </w:r>
          </w:p>
        </w:tc>
        <w:tc>
          <w:tcPr>
            <w:tcW w:w="1418" w:type="dxa"/>
            <w:tcBorders>
              <w:top w:val="single" w:sz="4" w:space="0" w:color="auto"/>
              <w:left w:val="single" w:sz="4" w:space="0" w:color="auto"/>
              <w:right w:val="single" w:sz="4" w:space="0" w:color="auto"/>
            </w:tcBorders>
            <w:shd w:val="clear" w:color="auto" w:fill="BFBFBF" w:themeFill="background1" w:themeFillShade="BF"/>
            <w:textDirection w:val="btLr"/>
            <w:vAlign w:val="center"/>
          </w:tcPr>
          <w:p w14:paraId="01F7169B" w14:textId="283727DF" w:rsidR="00F17B20" w:rsidRPr="0090210F" w:rsidRDefault="00220132" w:rsidP="00220132">
            <w:pPr>
              <w:pBdr>
                <w:top w:val="nil"/>
                <w:left w:val="nil"/>
                <w:bottom w:val="nil"/>
                <w:right w:val="nil"/>
                <w:between w:val="nil"/>
              </w:pBdr>
              <w:spacing w:before="60" w:after="60" w:line="276" w:lineRule="auto"/>
              <w:ind w:left="0" w:right="113" w:hanging="2"/>
              <w:rPr>
                <w:b/>
                <w:bCs/>
                <w:color w:val="000000"/>
                <w:sz w:val="24"/>
                <w:szCs w:val="24"/>
              </w:rPr>
            </w:pPr>
            <w:r>
              <w:rPr>
                <w:b/>
                <w:bCs/>
                <w:color w:val="000000"/>
                <w:sz w:val="24"/>
                <w:szCs w:val="24"/>
              </w:rPr>
              <w:t>bovini</w:t>
            </w:r>
            <w:r w:rsidR="00B245F0">
              <w:rPr>
                <w:b/>
                <w:bCs/>
                <w:color w:val="000000"/>
                <w:sz w:val="24"/>
                <w:szCs w:val="24"/>
              </w:rPr>
              <w:t xml:space="preserve"> &gt;2 anni  1 uba;  &lt;2 anno 0.60 uba</w:t>
            </w:r>
          </w:p>
        </w:tc>
        <w:tc>
          <w:tcPr>
            <w:tcW w:w="1842" w:type="dxa"/>
            <w:vMerge/>
            <w:tcBorders>
              <w:left w:val="single" w:sz="4" w:space="0" w:color="auto"/>
            </w:tcBorders>
            <w:shd w:val="clear" w:color="auto" w:fill="BFBFBF" w:themeFill="background1" w:themeFillShade="BF"/>
            <w:vAlign w:val="center"/>
          </w:tcPr>
          <w:p w14:paraId="4B377CCF" w14:textId="77777777" w:rsidR="00F17B20" w:rsidRPr="0090210F" w:rsidRDefault="00F17B20" w:rsidP="0090210F">
            <w:pPr>
              <w:pBdr>
                <w:top w:val="nil"/>
                <w:left w:val="nil"/>
                <w:bottom w:val="nil"/>
                <w:right w:val="nil"/>
                <w:between w:val="nil"/>
              </w:pBdr>
              <w:spacing w:before="60" w:after="60" w:line="276" w:lineRule="auto"/>
              <w:ind w:left="0" w:hanging="2"/>
              <w:rPr>
                <w:b/>
                <w:bCs/>
                <w:color w:val="000000"/>
                <w:sz w:val="24"/>
                <w:szCs w:val="24"/>
              </w:rPr>
            </w:pPr>
          </w:p>
        </w:tc>
      </w:tr>
      <w:tr w:rsidR="00F17B20" w:rsidRPr="0090210F" w14:paraId="419A732F" w14:textId="2A6A878A" w:rsidTr="00B245F0">
        <w:trPr>
          <w:trHeight w:val="341"/>
        </w:trPr>
        <w:tc>
          <w:tcPr>
            <w:tcW w:w="2371" w:type="dxa"/>
            <w:tcBorders>
              <w:bottom w:val="single" w:sz="4" w:space="0" w:color="auto"/>
            </w:tcBorders>
            <w:vAlign w:val="center"/>
          </w:tcPr>
          <w:p w14:paraId="4F515A13" w14:textId="0633B841" w:rsidR="00F17B20" w:rsidRPr="0090210F" w:rsidRDefault="00F17B20" w:rsidP="002370C6">
            <w:pPr>
              <w:pBdr>
                <w:top w:val="nil"/>
                <w:left w:val="nil"/>
                <w:bottom w:val="nil"/>
                <w:right w:val="nil"/>
                <w:between w:val="nil"/>
              </w:pBdr>
              <w:spacing w:before="60" w:after="60" w:line="276" w:lineRule="auto"/>
              <w:ind w:left="0" w:hanging="2"/>
              <w:rPr>
                <w:color w:val="000000"/>
                <w:sz w:val="24"/>
                <w:szCs w:val="24"/>
              </w:rPr>
            </w:pPr>
            <w:r>
              <w:rPr>
                <w:color w:val="000000"/>
                <w:sz w:val="24"/>
                <w:szCs w:val="24"/>
              </w:rPr>
              <w:t>FG 8 MAPP 44</w:t>
            </w:r>
            <w:r w:rsidR="008F2E18">
              <w:rPr>
                <w:color w:val="000000"/>
                <w:sz w:val="24"/>
                <w:szCs w:val="24"/>
              </w:rPr>
              <w:t xml:space="preserve"> sup.pasc. 7,11914</w:t>
            </w:r>
          </w:p>
        </w:tc>
        <w:tc>
          <w:tcPr>
            <w:tcW w:w="1276" w:type="dxa"/>
            <w:tcBorders>
              <w:bottom w:val="single" w:sz="4" w:space="0" w:color="auto"/>
              <w:right w:val="single" w:sz="4" w:space="0" w:color="auto"/>
            </w:tcBorders>
            <w:vAlign w:val="center"/>
          </w:tcPr>
          <w:p w14:paraId="7EF96B68" w14:textId="77777777" w:rsidR="00F17B20" w:rsidRPr="0090210F" w:rsidRDefault="00F17B20" w:rsidP="0090210F">
            <w:pPr>
              <w:pBdr>
                <w:top w:val="nil"/>
                <w:left w:val="nil"/>
                <w:bottom w:val="nil"/>
                <w:right w:val="nil"/>
                <w:between w:val="nil"/>
              </w:pBdr>
              <w:spacing w:before="60" w:after="60" w:line="276" w:lineRule="auto"/>
              <w:ind w:left="0" w:hanging="2"/>
              <w:rPr>
                <w:color w:val="000000"/>
                <w:sz w:val="24"/>
                <w:szCs w:val="24"/>
              </w:rPr>
            </w:pPr>
          </w:p>
        </w:tc>
        <w:tc>
          <w:tcPr>
            <w:tcW w:w="992" w:type="dxa"/>
            <w:tcBorders>
              <w:left w:val="single" w:sz="4" w:space="0" w:color="auto"/>
              <w:bottom w:val="single" w:sz="4" w:space="0" w:color="auto"/>
              <w:right w:val="single" w:sz="4" w:space="0" w:color="auto"/>
            </w:tcBorders>
            <w:vAlign w:val="center"/>
          </w:tcPr>
          <w:p w14:paraId="5F633346" w14:textId="310C0920" w:rsidR="00F17B20" w:rsidRPr="0090210F" w:rsidRDefault="00F17B20" w:rsidP="0090210F">
            <w:pPr>
              <w:pBdr>
                <w:top w:val="nil"/>
                <w:left w:val="nil"/>
                <w:bottom w:val="nil"/>
                <w:right w:val="nil"/>
                <w:between w:val="nil"/>
              </w:pBdr>
              <w:spacing w:before="60" w:after="60" w:line="276" w:lineRule="auto"/>
              <w:ind w:left="0" w:hanging="2"/>
              <w:rPr>
                <w:color w:val="000000"/>
                <w:sz w:val="24"/>
                <w:szCs w:val="24"/>
              </w:rPr>
            </w:pPr>
          </w:p>
        </w:tc>
        <w:tc>
          <w:tcPr>
            <w:tcW w:w="851" w:type="dxa"/>
            <w:tcBorders>
              <w:left w:val="single" w:sz="4" w:space="0" w:color="auto"/>
              <w:bottom w:val="single" w:sz="4" w:space="0" w:color="auto"/>
              <w:right w:val="single" w:sz="4" w:space="0" w:color="auto"/>
            </w:tcBorders>
            <w:vAlign w:val="center"/>
          </w:tcPr>
          <w:p w14:paraId="3C468D6D" w14:textId="77777777" w:rsidR="00F17B20" w:rsidRPr="0090210F" w:rsidRDefault="00F17B20" w:rsidP="0090210F">
            <w:pPr>
              <w:pBdr>
                <w:top w:val="nil"/>
                <w:left w:val="nil"/>
                <w:bottom w:val="nil"/>
                <w:right w:val="nil"/>
                <w:between w:val="nil"/>
              </w:pBdr>
              <w:spacing w:before="60" w:after="60" w:line="276" w:lineRule="auto"/>
              <w:ind w:left="0" w:hanging="2"/>
              <w:rPr>
                <w:color w:val="000000"/>
                <w:sz w:val="24"/>
                <w:szCs w:val="24"/>
              </w:rPr>
            </w:pPr>
          </w:p>
        </w:tc>
        <w:tc>
          <w:tcPr>
            <w:tcW w:w="992" w:type="dxa"/>
            <w:tcBorders>
              <w:left w:val="single" w:sz="4" w:space="0" w:color="auto"/>
              <w:bottom w:val="single" w:sz="4" w:space="0" w:color="auto"/>
              <w:right w:val="single" w:sz="4" w:space="0" w:color="auto"/>
            </w:tcBorders>
            <w:vAlign w:val="center"/>
          </w:tcPr>
          <w:p w14:paraId="394A56CE" w14:textId="77777777" w:rsidR="00F17B20" w:rsidRPr="0090210F" w:rsidRDefault="00F17B20" w:rsidP="0090210F">
            <w:pPr>
              <w:pBdr>
                <w:top w:val="nil"/>
                <w:left w:val="nil"/>
                <w:bottom w:val="nil"/>
                <w:right w:val="nil"/>
                <w:between w:val="nil"/>
              </w:pBdr>
              <w:spacing w:before="60" w:after="60" w:line="276" w:lineRule="auto"/>
              <w:ind w:left="0" w:hanging="2"/>
              <w:rPr>
                <w:color w:val="000000"/>
                <w:sz w:val="24"/>
                <w:szCs w:val="24"/>
              </w:rPr>
            </w:pPr>
          </w:p>
        </w:tc>
        <w:tc>
          <w:tcPr>
            <w:tcW w:w="1418" w:type="dxa"/>
            <w:tcBorders>
              <w:left w:val="single" w:sz="4" w:space="0" w:color="auto"/>
              <w:bottom w:val="single" w:sz="4" w:space="0" w:color="auto"/>
              <w:right w:val="single" w:sz="4" w:space="0" w:color="auto"/>
            </w:tcBorders>
            <w:vAlign w:val="center"/>
          </w:tcPr>
          <w:p w14:paraId="0CF14821" w14:textId="77777777" w:rsidR="00F17B20" w:rsidRPr="0090210F" w:rsidRDefault="00F17B20" w:rsidP="0090210F">
            <w:pPr>
              <w:pBdr>
                <w:top w:val="nil"/>
                <w:left w:val="nil"/>
                <w:bottom w:val="nil"/>
                <w:right w:val="nil"/>
                <w:between w:val="nil"/>
              </w:pBdr>
              <w:spacing w:before="60" w:after="60" w:line="276" w:lineRule="auto"/>
              <w:ind w:left="0" w:hanging="2"/>
              <w:rPr>
                <w:color w:val="000000"/>
                <w:sz w:val="24"/>
                <w:szCs w:val="24"/>
              </w:rPr>
            </w:pPr>
          </w:p>
        </w:tc>
        <w:tc>
          <w:tcPr>
            <w:tcW w:w="1842" w:type="dxa"/>
            <w:tcBorders>
              <w:left w:val="single" w:sz="4" w:space="0" w:color="auto"/>
              <w:bottom w:val="single" w:sz="4" w:space="0" w:color="auto"/>
            </w:tcBorders>
            <w:vAlign w:val="center"/>
          </w:tcPr>
          <w:p w14:paraId="53DE72C0" w14:textId="77777777" w:rsidR="00F17B20" w:rsidRPr="0090210F" w:rsidRDefault="00F17B20" w:rsidP="0090210F">
            <w:pPr>
              <w:pBdr>
                <w:top w:val="nil"/>
                <w:left w:val="nil"/>
                <w:bottom w:val="nil"/>
                <w:right w:val="nil"/>
                <w:between w:val="nil"/>
              </w:pBdr>
              <w:spacing w:before="60" w:after="60" w:line="276" w:lineRule="auto"/>
              <w:ind w:left="0" w:hanging="2"/>
              <w:rPr>
                <w:color w:val="000000"/>
                <w:sz w:val="24"/>
                <w:szCs w:val="24"/>
              </w:rPr>
            </w:pPr>
          </w:p>
        </w:tc>
      </w:tr>
      <w:tr w:rsidR="00F17B20" w:rsidRPr="0090210F" w14:paraId="09A780B4" w14:textId="78D27FC0" w:rsidTr="00B245F0">
        <w:trPr>
          <w:trHeight w:val="457"/>
        </w:trPr>
        <w:tc>
          <w:tcPr>
            <w:tcW w:w="2371" w:type="dxa"/>
            <w:tcBorders>
              <w:top w:val="single" w:sz="4" w:space="0" w:color="auto"/>
              <w:bottom w:val="single" w:sz="4" w:space="0" w:color="auto"/>
            </w:tcBorders>
            <w:vAlign w:val="center"/>
          </w:tcPr>
          <w:p w14:paraId="6E55D334" w14:textId="699B796E" w:rsidR="00F17B20" w:rsidRDefault="00F17B20" w:rsidP="002370C6">
            <w:pPr>
              <w:pBdr>
                <w:top w:val="nil"/>
                <w:left w:val="nil"/>
                <w:bottom w:val="nil"/>
                <w:right w:val="nil"/>
                <w:between w:val="nil"/>
              </w:pBdr>
              <w:spacing w:before="60" w:after="60" w:line="276" w:lineRule="auto"/>
              <w:ind w:left="0" w:hanging="2"/>
              <w:rPr>
                <w:color w:val="000000"/>
                <w:sz w:val="24"/>
                <w:szCs w:val="24"/>
              </w:rPr>
            </w:pPr>
            <w:r>
              <w:rPr>
                <w:color w:val="000000"/>
                <w:sz w:val="24"/>
                <w:szCs w:val="24"/>
              </w:rPr>
              <w:t>FG 8 MAPP 46</w:t>
            </w:r>
            <w:r w:rsidR="008F2E18">
              <w:rPr>
                <w:color w:val="000000"/>
                <w:sz w:val="24"/>
                <w:szCs w:val="24"/>
              </w:rPr>
              <w:t xml:space="preserve"> sup. pasc.11,89623</w:t>
            </w:r>
          </w:p>
        </w:tc>
        <w:tc>
          <w:tcPr>
            <w:tcW w:w="1276" w:type="dxa"/>
            <w:tcBorders>
              <w:top w:val="single" w:sz="4" w:space="0" w:color="auto"/>
              <w:bottom w:val="single" w:sz="4" w:space="0" w:color="auto"/>
              <w:right w:val="single" w:sz="4" w:space="0" w:color="auto"/>
            </w:tcBorders>
            <w:vAlign w:val="center"/>
          </w:tcPr>
          <w:p w14:paraId="6D9476E3" w14:textId="77777777" w:rsidR="00F17B20" w:rsidRPr="0090210F" w:rsidRDefault="00F17B20" w:rsidP="0090210F">
            <w:pPr>
              <w:pBdr>
                <w:top w:val="nil"/>
                <w:left w:val="nil"/>
                <w:bottom w:val="nil"/>
                <w:right w:val="nil"/>
                <w:between w:val="nil"/>
              </w:pBdr>
              <w:spacing w:before="60" w:after="60" w:line="276" w:lineRule="auto"/>
              <w:ind w:left="0" w:hanging="2"/>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3A1CC30" w14:textId="77777777" w:rsidR="00F17B20" w:rsidRPr="0090210F" w:rsidRDefault="00F17B20" w:rsidP="0090210F">
            <w:pPr>
              <w:pBdr>
                <w:top w:val="nil"/>
                <w:left w:val="nil"/>
                <w:bottom w:val="nil"/>
                <w:right w:val="nil"/>
                <w:between w:val="nil"/>
              </w:pBdr>
              <w:spacing w:before="60" w:after="60" w:line="276" w:lineRule="auto"/>
              <w:ind w:left="0" w:hanging="2"/>
              <w:rPr>
                <w:color w:val="00000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212332AB" w14:textId="77777777" w:rsidR="00F17B20" w:rsidRPr="0090210F" w:rsidRDefault="00F17B20" w:rsidP="0090210F">
            <w:pPr>
              <w:pBdr>
                <w:top w:val="nil"/>
                <w:left w:val="nil"/>
                <w:bottom w:val="nil"/>
                <w:right w:val="nil"/>
                <w:between w:val="nil"/>
              </w:pBdr>
              <w:spacing w:before="60" w:after="60" w:line="276" w:lineRule="auto"/>
              <w:ind w:left="0" w:hanging="2"/>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E5B8CE1" w14:textId="77777777" w:rsidR="00F17B20" w:rsidRPr="0090210F" w:rsidRDefault="00F17B20" w:rsidP="0090210F">
            <w:pPr>
              <w:pBdr>
                <w:top w:val="nil"/>
                <w:left w:val="nil"/>
                <w:bottom w:val="nil"/>
                <w:right w:val="nil"/>
                <w:between w:val="nil"/>
              </w:pBdr>
              <w:spacing w:before="60" w:after="60" w:line="276" w:lineRule="auto"/>
              <w:ind w:left="0" w:hanging="2"/>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79388DDE" w14:textId="77777777" w:rsidR="00F17B20" w:rsidRPr="0090210F" w:rsidRDefault="00F17B20" w:rsidP="0090210F">
            <w:pPr>
              <w:pBdr>
                <w:top w:val="nil"/>
                <w:left w:val="nil"/>
                <w:bottom w:val="nil"/>
                <w:right w:val="nil"/>
                <w:between w:val="nil"/>
              </w:pBdr>
              <w:spacing w:before="60" w:after="60" w:line="276" w:lineRule="auto"/>
              <w:ind w:left="0" w:hanging="2"/>
              <w:rPr>
                <w:color w:val="000000"/>
                <w:sz w:val="24"/>
                <w:szCs w:val="24"/>
              </w:rPr>
            </w:pPr>
          </w:p>
        </w:tc>
        <w:tc>
          <w:tcPr>
            <w:tcW w:w="1842" w:type="dxa"/>
            <w:tcBorders>
              <w:top w:val="single" w:sz="4" w:space="0" w:color="auto"/>
              <w:left w:val="single" w:sz="4" w:space="0" w:color="auto"/>
              <w:bottom w:val="single" w:sz="4" w:space="0" w:color="auto"/>
            </w:tcBorders>
            <w:vAlign w:val="center"/>
          </w:tcPr>
          <w:p w14:paraId="3E7BF025" w14:textId="77777777" w:rsidR="00F17B20" w:rsidRPr="0090210F" w:rsidRDefault="00F17B20" w:rsidP="0090210F">
            <w:pPr>
              <w:pBdr>
                <w:top w:val="nil"/>
                <w:left w:val="nil"/>
                <w:bottom w:val="nil"/>
                <w:right w:val="nil"/>
                <w:between w:val="nil"/>
              </w:pBdr>
              <w:spacing w:before="60" w:after="60" w:line="276" w:lineRule="auto"/>
              <w:ind w:left="0" w:hanging="2"/>
              <w:rPr>
                <w:color w:val="000000"/>
                <w:sz w:val="24"/>
                <w:szCs w:val="24"/>
              </w:rPr>
            </w:pPr>
          </w:p>
        </w:tc>
      </w:tr>
      <w:tr w:rsidR="00F17B20" w:rsidRPr="0090210F" w14:paraId="148B864E" w14:textId="2BF7BD49" w:rsidTr="00B245F0">
        <w:trPr>
          <w:trHeight w:val="171"/>
        </w:trPr>
        <w:tc>
          <w:tcPr>
            <w:tcW w:w="2371" w:type="dxa"/>
            <w:tcBorders>
              <w:top w:val="single" w:sz="4" w:space="0" w:color="auto"/>
              <w:bottom w:val="single" w:sz="4" w:space="0" w:color="auto"/>
            </w:tcBorders>
            <w:vAlign w:val="center"/>
          </w:tcPr>
          <w:p w14:paraId="06632C8E" w14:textId="58B57260" w:rsidR="00F17B20" w:rsidRDefault="00F17B20" w:rsidP="0090210F">
            <w:pPr>
              <w:pBdr>
                <w:top w:val="nil"/>
                <w:left w:val="nil"/>
                <w:bottom w:val="nil"/>
                <w:right w:val="nil"/>
                <w:between w:val="nil"/>
              </w:pBdr>
              <w:spacing w:before="60" w:after="60" w:line="276" w:lineRule="auto"/>
              <w:ind w:left="0" w:hanging="2"/>
              <w:rPr>
                <w:color w:val="000000"/>
                <w:sz w:val="24"/>
                <w:szCs w:val="24"/>
              </w:rPr>
            </w:pPr>
            <w:r>
              <w:rPr>
                <w:color w:val="000000"/>
                <w:sz w:val="24"/>
                <w:szCs w:val="24"/>
              </w:rPr>
              <w:t>FG. 8 MAPP 51</w:t>
            </w:r>
            <w:r w:rsidR="008F2E18">
              <w:rPr>
                <w:color w:val="000000"/>
                <w:sz w:val="24"/>
                <w:szCs w:val="24"/>
              </w:rPr>
              <w:t xml:space="preserve"> sup. pasc. 0</w:t>
            </w:r>
          </w:p>
        </w:tc>
        <w:tc>
          <w:tcPr>
            <w:tcW w:w="1276" w:type="dxa"/>
            <w:tcBorders>
              <w:top w:val="single" w:sz="4" w:space="0" w:color="auto"/>
              <w:bottom w:val="single" w:sz="4" w:space="0" w:color="auto"/>
              <w:right w:val="single" w:sz="4" w:space="0" w:color="auto"/>
            </w:tcBorders>
            <w:vAlign w:val="center"/>
          </w:tcPr>
          <w:p w14:paraId="25B0F112" w14:textId="77777777" w:rsidR="00F17B20" w:rsidRPr="0090210F" w:rsidRDefault="00F17B20" w:rsidP="0090210F">
            <w:pPr>
              <w:pBdr>
                <w:top w:val="nil"/>
                <w:left w:val="nil"/>
                <w:bottom w:val="nil"/>
                <w:right w:val="nil"/>
                <w:between w:val="nil"/>
              </w:pBdr>
              <w:spacing w:before="60" w:after="60" w:line="276" w:lineRule="auto"/>
              <w:ind w:left="0" w:hanging="2"/>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01CFCD5" w14:textId="77777777" w:rsidR="00F17B20" w:rsidRPr="0090210F" w:rsidRDefault="00F17B20" w:rsidP="0090210F">
            <w:pPr>
              <w:pBdr>
                <w:top w:val="nil"/>
                <w:left w:val="nil"/>
                <w:bottom w:val="nil"/>
                <w:right w:val="nil"/>
                <w:between w:val="nil"/>
              </w:pBdr>
              <w:spacing w:before="60" w:after="60" w:line="276" w:lineRule="auto"/>
              <w:ind w:left="0" w:hanging="2"/>
              <w:rPr>
                <w:color w:val="00000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431C412F" w14:textId="77777777" w:rsidR="00F17B20" w:rsidRPr="0090210F" w:rsidRDefault="00F17B20" w:rsidP="0090210F">
            <w:pPr>
              <w:pBdr>
                <w:top w:val="nil"/>
                <w:left w:val="nil"/>
                <w:bottom w:val="nil"/>
                <w:right w:val="nil"/>
                <w:between w:val="nil"/>
              </w:pBdr>
              <w:spacing w:before="60" w:after="60" w:line="276" w:lineRule="auto"/>
              <w:ind w:left="0" w:hanging="2"/>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DFD7EB1" w14:textId="77777777" w:rsidR="00F17B20" w:rsidRPr="0090210F" w:rsidRDefault="00F17B20" w:rsidP="0090210F">
            <w:pPr>
              <w:pBdr>
                <w:top w:val="nil"/>
                <w:left w:val="nil"/>
                <w:bottom w:val="nil"/>
                <w:right w:val="nil"/>
                <w:between w:val="nil"/>
              </w:pBdr>
              <w:spacing w:before="60" w:after="60" w:line="276" w:lineRule="auto"/>
              <w:ind w:left="0" w:hanging="2"/>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70F2253D" w14:textId="77777777" w:rsidR="00F17B20" w:rsidRPr="0090210F" w:rsidRDefault="00F17B20" w:rsidP="0090210F">
            <w:pPr>
              <w:pBdr>
                <w:top w:val="nil"/>
                <w:left w:val="nil"/>
                <w:bottom w:val="nil"/>
                <w:right w:val="nil"/>
                <w:between w:val="nil"/>
              </w:pBdr>
              <w:spacing w:before="60" w:after="60" w:line="276" w:lineRule="auto"/>
              <w:ind w:left="0" w:hanging="2"/>
              <w:rPr>
                <w:color w:val="000000"/>
                <w:sz w:val="24"/>
                <w:szCs w:val="24"/>
              </w:rPr>
            </w:pPr>
          </w:p>
        </w:tc>
        <w:tc>
          <w:tcPr>
            <w:tcW w:w="1842" w:type="dxa"/>
            <w:tcBorders>
              <w:top w:val="single" w:sz="4" w:space="0" w:color="auto"/>
              <w:left w:val="single" w:sz="4" w:space="0" w:color="auto"/>
              <w:bottom w:val="single" w:sz="4" w:space="0" w:color="auto"/>
            </w:tcBorders>
            <w:vAlign w:val="center"/>
          </w:tcPr>
          <w:p w14:paraId="5A2559E2" w14:textId="77777777" w:rsidR="00F17B20" w:rsidRPr="0090210F" w:rsidRDefault="00F17B20" w:rsidP="0090210F">
            <w:pPr>
              <w:pBdr>
                <w:top w:val="nil"/>
                <w:left w:val="nil"/>
                <w:bottom w:val="nil"/>
                <w:right w:val="nil"/>
                <w:between w:val="nil"/>
              </w:pBdr>
              <w:spacing w:before="60" w:after="60" w:line="276" w:lineRule="auto"/>
              <w:ind w:left="0" w:hanging="2"/>
              <w:rPr>
                <w:color w:val="000000"/>
                <w:sz w:val="24"/>
                <w:szCs w:val="24"/>
              </w:rPr>
            </w:pPr>
          </w:p>
        </w:tc>
      </w:tr>
      <w:tr w:rsidR="00F17B20" w:rsidRPr="0090210F" w14:paraId="5D93741B" w14:textId="6F7674FC" w:rsidTr="00B245F0">
        <w:trPr>
          <w:trHeight w:val="356"/>
        </w:trPr>
        <w:tc>
          <w:tcPr>
            <w:tcW w:w="2371" w:type="dxa"/>
            <w:tcBorders>
              <w:top w:val="single" w:sz="4" w:space="0" w:color="auto"/>
              <w:bottom w:val="single" w:sz="4" w:space="0" w:color="auto"/>
            </w:tcBorders>
            <w:vAlign w:val="center"/>
          </w:tcPr>
          <w:p w14:paraId="6C09D124" w14:textId="43F1B04E" w:rsidR="00F17B20" w:rsidRDefault="00F17B20" w:rsidP="0090210F">
            <w:pPr>
              <w:pBdr>
                <w:top w:val="nil"/>
                <w:left w:val="nil"/>
                <w:bottom w:val="nil"/>
                <w:right w:val="nil"/>
                <w:between w:val="nil"/>
              </w:pBdr>
              <w:spacing w:before="60" w:after="60" w:line="276" w:lineRule="auto"/>
              <w:ind w:left="0" w:hanging="2"/>
              <w:rPr>
                <w:color w:val="000000"/>
                <w:sz w:val="24"/>
                <w:szCs w:val="24"/>
              </w:rPr>
            </w:pPr>
            <w:r>
              <w:rPr>
                <w:color w:val="000000"/>
                <w:sz w:val="24"/>
                <w:szCs w:val="24"/>
              </w:rPr>
              <w:t>FG 9 MAPP 34</w:t>
            </w:r>
          </w:p>
          <w:p w14:paraId="77DB9731" w14:textId="577E1796" w:rsidR="00F17B20" w:rsidRDefault="008F2E18" w:rsidP="008F2E18">
            <w:pPr>
              <w:pBdr>
                <w:top w:val="nil"/>
                <w:left w:val="nil"/>
                <w:bottom w:val="nil"/>
                <w:right w:val="nil"/>
                <w:between w:val="nil"/>
              </w:pBdr>
              <w:spacing w:before="60" w:after="60" w:line="276" w:lineRule="auto"/>
              <w:ind w:left="0" w:hanging="2"/>
              <w:rPr>
                <w:color w:val="000000"/>
                <w:sz w:val="24"/>
                <w:szCs w:val="24"/>
              </w:rPr>
            </w:pPr>
            <w:r>
              <w:rPr>
                <w:color w:val="000000"/>
                <w:sz w:val="24"/>
                <w:szCs w:val="24"/>
              </w:rPr>
              <w:t>sup. Pasc. 0.5546</w:t>
            </w:r>
          </w:p>
        </w:tc>
        <w:tc>
          <w:tcPr>
            <w:tcW w:w="1276" w:type="dxa"/>
            <w:tcBorders>
              <w:top w:val="single" w:sz="4" w:space="0" w:color="auto"/>
              <w:bottom w:val="single" w:sz="4" w:space="0" w:color="auto"/>
              <w:right w:val="single" w:sz="4" w:space="0" w:color="auto"/>
            </w:tcBorders>
            <w:vAlign w:val="center"/>
          </w:tcPr>
          <w:p w14:paraId="3E443C5F" w14:textId="77777777" w:rsidR="00F17B20" w:rsidRPr="0090210F" w:rsidRDefault="00F17B20" w:rsidP="0090210F">
            <w:pPr>
              <w:pBdr>
                <w:top w:val="nil"/>
                <w:left w:val="nil"/>
                <w:bottom w:val="nil"/>
                <w:right w:val="nil"/>
                <w:between w:val="nil"/>
              </w:pBdr>
              <w:spacing w:before="60" w:after="60" w:line="276" w:lineRule="auto"/>
              <w:ind w:left="0" w:hanging="2"/>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ACCCEDE" w14:textId="77777777" w:rsidR="00F17B20" w:rsidRPr="0090210F" w:rsidRDefault="00F17B20" w:rsidP="0090210F">
            <w:pPr>
              <w:pBdr>
                <w:top w:val="nil"/>
                <w:left w:val="nil"/>
                <w:bottom w:val="nil"/>
                <w:right w:val="nil"/>
                <w:between w:val="nil"/>
              </w:pBdr>
              <w:spacing w:before="60" w:after="60" w:line="276" w:lineRule="auto"/>
              <w:ind w:left="0" w:hanging="2"/>
              <w:rPr>
                <w:color w:val="00000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7E2909FD" w14:textId="77777777" w:rsidR="00F17B20" w:rsidRPr="0090210F" w:rsidRDefault="00F17B20" w:rsidP="0090210F">
            <w:pPr>
              <w:pBdr>
                <w:top w:val="nil"/>
                <w:left w:val="nil"/>
                <w:bottom w:val="nil"/>
                <w:right w:val="nil"/>
                <w:between w:val="nil"/>
              </w:pBdr>
              <w:spacing w:before="60" w:after="60" w:line="276" w:lineRule="auto"/>
              <w:ind w:left="0" w:hanging="2"/>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7712BF8" w14:textId="77777777" w:rsidR="00F17B20" w:rsidRPr="0090210F" w:rsidRDefault="00F17B20" w:rsidP="0090210F">
            <w:pPr>
              <w:pBdr>
                <w:top w:val="nil"/>
                <w:left w:val="nil"/>
                <w:bottom w:val="nil"/>
                <w:right w:val="nil"/>
                <w:between w:val="nil"/>
              </w:pBdr>
              <w:spacing w:before="60" w:after="60" w:line="276" w:lineRule="auto"/>
              <w:ind w:left="0" w:hanging="2"/>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1BB082B7" w14:textId="77777777" w:rsidR="00F17B20" w:rsidRPr="0090210F" w:rsidRDefault="00F17B20" w:rsidP="0090210F">
            <w:pPr>
              <w:pBdr>
                <w:top w:val="nil"/>
                <w:left w:val="nil"/>
                <w:bottom w:val="nil"/>
                <w:right w:val="nil"/>
                <w:between w:val="nil"/>
              </w:pBdr>
              <w:spacing w:before="60" w:after="60" w:line="276" w:lineRule="auto"/>
              <w:ind w:left="0" w:hanging="2"/>
              <w:rPr>
                <w:color w:val="000000"/>
                <w:sz w:val="24"/>
                <w:szCs w:val="24"/>
              </w:rPr>
            </w:pPr>
          </w:p>
        </w:tc>
        <w:tc>
          <w:tcPr>
            <w:tcW w:w="1842" w:type="dxa"/>
            <w:tcBorders>
              <w:top w:val="single" w:sz="4" w:space="0" w:color="auto"/>
              <w:left w:val="single" w:sz="4" w:space="0" w:color="auto"/>
              <w:bottom w:val="single" w:sz="4" w:space="0" w:color="auto"/>
            </w:tcBorders>
            <w:vAlign w:val="center"/>
          </w:tcPr>
          <w:p w14:paraId="2E72D7B7" w14:textId="77777777" w:rsidR="00F17B20" w:rsidRPr="0090210F" w:rsidRDefault="00F17B20" w:rsidP="0090210F">
            <w:pPr>
              <w:pBdr>
                <w:top w:val="nil"/>
                <w:left w:val="nil"/>
                <w:bottom w:val="nil"/>
                <w:right w:val="nil"/>
                <w:between w:val="nil"/>
              </w:pBdr>
              <w:spacing w:before="60" w:after="60" w:line="276" w:lineRule="auto"/>
              <w:ind w:left="0" w:hanging="2"/>
              <w:rPr>
                <w:color w:val="000000"/>
                <w:sz w:val="24"/>
                <w:szCs w:val="24"/>
              </w:rPr>
            </w:pPr>
          </w:p>
        </w:tc>
      </w:tr>
      <w:tr w:rsidR="00F17B20" w:rsidRPr="0090210F" w14:paraId="0EE7C0C1" w14:textId="05926B26" w:rsidTr="00B245F0">
        <w:trPr>
          <w:trHeight w:val="254"/>
        </w:trPr>
        <w:tc>
          <w:tcPr>
            <w:tcW w:w="2371" w:type="dxa"/>
            <w:tcBorders>
              <w:top w:val="single" w:sz="4" w:space="0" w:color="auto"/>
              <w:bottom w:val="single" w:sz="4" w:space="0" w:color="auto"/>
            </w:tcBorders>
            <w:vAlign w:val="center"/>
          </w:tcPr>
          <w:p w14:paraId="08473672" w14:textId="77777777" w:rsidR="00F17B20" w:rsidRDefault="00F17B20" w:rsidP="0090210F">
            <w:pPr>
              <w:pBdr>
                <w:top w:val="nil"/>
                <w:left w:val="nil"/>
                <w:bottom w:val="nil"/>
                <w:right w:val="nil"/>
                <w:between w:val="nil"/>
              </w:pBdr>
              <w:spacing w:before="60" w:after="60" w:line="276" w:lineRule="auto"/>
              <w:ind w:left="0" w:hanging="2"/>
              <w:rPr>
                <w:color w:val="000000"/>
                <w:sz w:val="24"/>
                <w:szCs w:val="24"/>
              </w:rPr>
            </w:pPr>
            <w:r>
              <w:rPr>
                <w:color w:val="000000"/>
                <w:sz w:val="24"/>
                <w:szCs w:val="24"/>
              </w:rPr>
              <w:t>FG 9 MA</w:t>
            </w:r>
            <w:r w:rsidR="008F2E18">
              <w:rPr>
                <w:color w:val="000000"/>
                <w:sz w:val="24"/>
                <w:szCs w:val="24"/>
              </w:rPr>
              <w:t>PP</w:t>
            </w:r>
            <w:r>
              <w:rPr>
                <w:color w:val="000000"/>
                <w:sz w:val="24"/>
                <w:szCs w:val="24"/>
              </w:rPr>
              <w:t xml:space="preserve"> 35</w:t>
            </w:r>
          </w:p>
          <w:p w14:paraId="1790FB89" w14:textId="25AFE18A" w:rsidR="008F2E18" w:rsidRDefault="008F2E18" w:rsidP="0090210F">
            <w:pPr>
              <w:pBdr>
                <w:top w:val="nil"/>
                <w:left w:val="nil"/>
                <w:bottom w:val="nil"/>
                <w:right w:val="nil"/>
                <w:between w:val="nil"/>
              </w:pBdr>
              <w:spacing w:before="60" w:after="60" w:line="276" w:lineRule="auto"/>
              <w:ind w:left="0" w:hanging="2"/>
              <w:rPr>
                <w:color w:val="000000"/>
                <w:sz w:val="24"/>
                <w:szCs w:val="24"/>
              </w:rPr>
            </w:pPr>
            <w:r>
              <w:rPr>
                <w:color w:val="000000"/>
                <w:sz w:val="24"/>
                <w:szCs w:val="24"/>
              </w:rPr>
              <w:t>sup. Pasc 0,88770</w:t>
            </w:r>
          </w:p>
        </w:tc>
        <w:tc>
          <w:tcPr>
            <w:tcW w:w="1276" w:type="dxa"/>
            <w:tcBorders>
              <w:top w:val="single" w:sz="4" w:space="0" w:color="auto"/>
              <w:bottom w:val="single" w:sz="4" w:space="0" w:color="auto"/>
              <w:right w:val="single" w:sz="4" w:space="0" w:color="auto"/>
            </w:tcBorders>
            <w:vAlign w:val="center"/>
          </w:tcPr>
          <w:p w14:paraId="300E7051" w14:textId="77777777" w:rsidR="00F17B20" w:rsidRPr="0090210F" w:rsidRDefault="00F17B20" w:rsidP="0090210F">
            <w:pPr>
              <w:pBdr>
                <w:top w:val="nil"/>
                <w:left w:val="nil"/>
                <w:bottom w:val="nil"/>
                <w:right w:val="nil"/>
                <w:between w:val="nil"/>
              </w:pBdr>
              <w:spacing w:before="60" w:after="60" w:line="276" w:lineRule="auto"/>
              <w:ind w:left="0" w:hanging="2"/>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4F79A16" w14:textId="77777777" w:rsidR="00F17B20" w:rsidRPr="0090210F" w:rsidRDefault="00F17B20" w:rsidP="0090210F">
            <w:pPr>
              <w:pBdr>
                <w:top w:val="nil"/>
                <w:left w:val="nil"/>
                <w:bottom w:val="nil"/>
                <w:right w:val="nil"/>
                <w:between w:val="nil"/>
              </w:pBdr>
              <w:spacing w:before="60" w:after="60" w:line="276" w:lineRule="auto"/>
              <w:ind w:left="0" w:hanging="2"/>
              <w:rPr>
                <w:color w:val="00000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19DEFC7C" w14:textId="77777777" w:rsidR="00F17B20" w:rsidRPr="0090210F" w:rsidRDefault="00F17B20" w:rsidP="0090210F">
            <w:pPr>
              <w:pBdr>
                <w:top w:val="nil"/>
                <w:left w:val="nil"/>
                <w:bottom w:val="nil"/>
                <w:right w:val="nil"/>
                <w:between w:val="nil"/>
              </w:pBdr>
              <w:spacing w:before="60" w:after="60" w:line="276" w:lineRule="auto"/>
              <w:ind w:left="0" w:hanging="2"/>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A88E742" w14:textId="77777777" w:rsidR="00F17B20" w:rsidRPr="0090210F" w:rsidRDefault="00F17B20" w:rsidP="0090210F">
            <w:pPr>
              <w:pBdr>
                <w:top w:val="nil"/>
                <w:left w:val="nil"/>
                <w:bottom w:val="nil"/>
                <w:right w:val="nil"/>
                <w:between w:val="nil"/>
              </w:pBdr>
              <w:spacing w:before="60" w:after="60" w:line="276" w:lineRule="auto"/>
              <w:ind w:left="0" w:hanging="2"/>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111C8A06" w14:textId="77777777" w:rsidR="00F17B20" w:rsidRPr="0090210F" w:rsidRDefault="00F17B20" w:rsidP="0090210F">
            <w:pPr>
              <w:pBdr>
                <w:top w:val="nil"/>
                <w:left w:val="nil"/>
                <w:bottom w:val="nil"/>
                <w:right w:val="nil"/>
                <w:between w:val="nil"/>
              </w:pBdr>
              <w:spacing w:before="60" w:after="60" w:line="276" w:lineRule="auto"/>
              <w:ind w:left="0" w:hanging="2"/>
              <w:rPr>
                <w:color w:val="000000"/>
                <w:sz w:val="24"/>
                <w:szCs w:val="24"/>
              </w:rPr>
            </w:pPr>
          </w:p>
        </w:tc>
        <w:tc>
          <w:tcPr>
            <w:tcW w:w="1842" w:type="dxa"/>
            <w:tcBorders>
              <w:top w:val="single" w:sz="4" w:space="0" w:color="auto"/>
              <w:left w:val="single" w:sz="4" w:space="0" w:color="auto"/>
              <w:bottom w:val="single" w:sz="4" w:space="0" w:color="auto"/>
            </w:tcBorders>
            <w:vAlign w:val="center"/>
          </w:tcPr>
          <w:p w14:paraId="5D254BD9" w14:textId="77777777" w:rsidR="00F17B20" w:rsidRPr="0090210F" w:rsidRDefault="00F17B20" w:rsidP="0090210F">
            <w:pPr>
              <w:pBdr>
                <w:top w:val="nil"/>
                <w:left w:val="nil"/>
                <w:bottom w:val="nil"/>
                <w:right w:val="nil"/>
                <w:between w:val="nil"/>
              </w:pBdr>
              <w:spacing w:before="60" w:after="60" w:line="276" w:lineRule="auto"/>
              <w:ind w:left="0" w:hanging="2"/>
              <w:rPr>
                <w:color w:val="000000"/>
                <w:sz w:val="24"/>
                <w:szCs w:val="24"/>
              </w:rPr>
            </w:pPr>
          </w:p>
        </w:tc>
      </w:tr>
      <w:tr w:rsidR="00F17B20" w:rsidRPr="0090210F" w14:paraId="494D03A6" w14:textId="14D644FF" w:rsidTr="00B245F0">
        <w:trPr>
          <w:trHeight w:val="375"/>
        </w:trPr>
        <w:tc>
          <w:tcPr>
            <w:tcW w:w="2371" w:type="dxa"/>
            <w:tcBorders>
              <w:top w:val="single" w:sz="4" w:space="0" w:color="auto"/>
              <w:bottom w:val="single" w:sz="4" w:space="0" w:color="auto"/>
            </w:tcBorders>
            <w:vAlign w:val="center"/>
          </w:tcPr>
          <w:p w14:paraId="0E6503D8" w14:textId="676C371C" w:rsidR="00F17B20" w:rsidRDefault="00F17B20" w:rsidP="0090210F">
            <w:pPr>
              <w:pBdr>
                <w:top w:val="nil"/>
                <w:left w:val="nil"/>
                <w:bottom w:val="nil"/>
                <w:right w:val="nil"/>
                <w:between w:val="nil"/>
              </w:pBdr>
              <w:spacing w:before="60" w:after="60" w:line="276" w:lineRule="auto"/>
              <w:ind w:left="0" w:hanging="2"/>
              <w:rPr>
                <w:color w:val="000000"/>
                <w:sz w:val="24"/>
                <w:szCs w:val="24"/>
              </w:rPr>
            </w:pPr>
            <w:r>
              <w:rPr>
                <w:color w:val="000000"/>
                <w:sz w:val="24"/>
                <w:szCs w:val="24"/>
              </w:rPr>
              <w:t>FG 9 MAPP 36</w:t>
            </w:r>
          </w:p>
          <w:p w14:paraId="04F9C9A2" w14:textId="5BA4AC98" w:rsidR="008F2E18" w:rsidRDefault="008F2E18" w:rsidP="008F2E18">
            <w:pPr>
              <w:pBdr>
                <w:top w:val="nil"/>
                <w:left w:val="nil"/>
                <w:bottom w:val="nil"/>
                <w:right w:val="nil"/>
                <w:between w:val="nil"/>
              </w:pBdr>
              <w:spacing w:before="60" w:after="60" w:line="276" w:lineRule="auto"/>
              <w:ind w:left="0" w:hanging="2"/>
              <w:rPr>
                <w:color w:val="000000"/>
                <w:sz w:val="24"/>
                <w:szCs w:val="24"/>
              </w:rPr>
            </w:pPr>
            <w:r>
              <w:rPr>
                <w:color w:val="000000"/>
                <w:sz w:val="24"/>
                <w:szCs w:val="24"/>
              </w:rPr>
              <w:t>sup. pasc.1,6748</w:t>
            </w:r>
          </w:p>
        </w:tc>
        <w:tc>
          <w:tcPr>
            <w:tcW w:w="1276" w:type="dxa"/>
            <w:tcBorders>
              <w:top w:val="single" w:sz="4" w:space="0" w:color="auto"/>
              <w:bottom w:val="single" w:sz="4" w:space="0" w:color="auto"/>
              <w:right w:val="single" w:sz="4" w:space="0" w:color="auto"/>
            </w:tcBorders>
            <w:vAlign w:val="center"/>
          </w:tcPr>
          <w:p w14:paraId="7DB8F489" w14:textId="77777777" w:rsidR="00F17B20" w:rsidRPr="0090210F" w:rsidRDefault="00F17B20" w:rsidP="0090210F">
            <w:pPr>
              <w:pBdr>
                <w:top w:val="nil"/>
                <w:left w:val="nil"/>
                <w:bottom w:val="nil"/>
                <w:right w:val="nil"/>
                <w:between w:val="nil"/>
              </w:pBdr>
              <w:spacing w:before="60" w:after="60" w:line="276" w:lineRule="auto"/>
              <w:ind w:left="0" w:hanging="2"/>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B8A1DD0" w14:textId="77777777" w:rsidR="00F17B20" w:rsidRPr="0090210F" w:rsidRDefault="00F17B20" w:rsidP="0090210F">
            <w:pPr>
              <w:pBdr>
                <w:top w:val="nil"/>
                <w:left w:val="nil"/>
                <w:bottom w:val="nil"/>
                <w:right w:val="nil"/>
                <w:between w:val="nil"/>
              </w:pBdr>
              <w:spacing w:before="60" w:after="60" w:line="276" w:lineRule="auto"/>
              <w:ind w:left="0" w:hanging="2"/>
              <w:rPr>
                <w:color w:val="00000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3CA679B9" w14:textId="77777777" w:rsidR="00F17B20" w:rsidRPr="0090210F" w:rsidRDefault="00F17B20" w:rsidP="0090210F">
            <w:pPr>
              <w:pBdr>
                <w:top w:val="nil"/>
                <w:left w:val="nil"/>
                <w:bottom w:val="nil"/>
                <w:right w:val="nil"/>
                <w:between w:val="nil"/>
              </w:pBdr>
              <w:spacing w:before="60" w:after="60" w:line="276" w:lineRule="auto"/>
              <w:ind w:left="0" w:hanging="2"/>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9987AC8" w14:textId="77777777" w:rsidR="00F17B20" w:rsidRPr="0090210F" w:rsidRDefault="00F17B20" w:rsidP="0090210F">
            <w:pPr>
              <w:pBdr>
                <w:top w:val="nil"/>
                <w:left w:val="nil"/>
                <w:bottom w:val="nil"/>
                <w:right w:val="nil"/>
                <w:between w:val="nil"/>
              </w:pBdr>
              <w:spacing w:before="60" w:after="60" w:line="276" w:lineRule="auto"/>
              <w:ind w:left="0" w:hanging="2"/>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49AB3CEC" w14:textId="77777777" w:rsidR="00F17B20" w:rsidRPr="0090210F" w:rsidRDefault="00F17B20" w:rsidP="0090210F">
            <w:pPr>
              <w:pBdr>
                <w:top w:val="nil"/>
                <w:left w:val="nil"/>
                <w:bottom w:val="nil"/>
                <w:right w:val="nil"/>
                <w:between w:val="nil"/>
              </w:pBdr>
              <w:spacing w:before="60" w:after="60" w:line="276" w:lineRule="auto"/>
              <w:ind w:left="0" w:hanging="2"/>
              <w:rPr>
                <w:color w:val="000000"/>
                <w:sz w:val="24"/>
                <w:szCs w:val="24"/>
              </w:rPr>
            </w:pPr>
          </w:p>
        </w:tc>
        <w:tc>
          <w:tcPr>
            <w:tcW w:w="1842" w:type="dxa"/>
            <w:tcBorders>
              <w:top w:val="single" w:sz="4" w:space="0" w:color="auto"/>
              <w:left w:val="single" w:sz="4" w:space="0" w:color="auto"/>
              <w:bottom w:val="single" w:sz="4" w:space="0" w:color="auto"/>
            </w:tcBorders>
            <w:vAlign w:val="center"/>
          </w:tcPr>
          <w:p w14:paraId="7B21A347" w14:textId="77777777" w:rsidR="00F17B20" w:rsidRPr="0090210F" w:rsidRDefault="00F17B20" w:rsidP="0090210F">
            <w:pPr>
              <w:pBdr>
                <w:top w:val="nil"/>
                <w:left w:val="nil"/>
                <w:bottom w:val="nil"/>
                <w:right w:val="nil"/>
                <w:between w:val="nil"/>
              </w:pBdr>
              <w:spacing w:before="60" w:after="60" w:line="276" w:lineRule="auto"/>
              <w:ind w:left="0" w:hanging="2"/>
              <w:rPr>
                <w:color w:val="000000"/>
                <w:sz w:val="24"/>
                <w:szCs w:val="24"/>
              </w:rPr>
            </w:pPr>
          </w:p>
        </w:tc>
      </w:tr>
      <w:tr w:rsidR="00F17B20" w:rsidRPr="0090210F" w14:paraId="5A476FD0" w14:textId="672AFA99" w:rsidTr="00B245F0">
        <w:trPr>
          <w:trHeight w:val="391"/>
        </w:trPr>
        <w:tc>
          <w:tcPr>
            <w:tcW w:w="2371" w:type="dxa"/>
            <w:tcBorders>
              <w:top w:val="single" w:sz="4" w:space="0" w:color="auto"/>
              <w:bottom w:val="single" w:sz="4" w:space="0" w:color="auto"/>
            </w:tcBorders>
            <w:vAlign w:val="center"/>
          </w:tcPr>
          <w:p w14:paraId="44C259C5" w14:textId="77777777" w:rsidR="00F17B20" w:rsidRDefault="00F17B20" w:rsidP="0090210F">
            <w:pPr>
              <w:pBdr>
                <w:top w:val="nil"/>
                <w:left w:val="nil"/>
                <w:bottom w:val="nil"/>
                <w:right w:val="nil"/>
                <w:between w:val="nil"/>
              </w:pBdr>
              <w:spacing w:before="60" w:after="60" w:line="276" w:lineRule="auto"/>
              <w:ind w:left="0" w:hanging="2"/>
              <w:rPr>
                <w:color w:val="000000"/>
                <w:sz w:val="24"/>
                <w:szCs w:val="24"/>
              </w:rPr>
            </w:pPr>
            <w:r>
              <w:rPr>
                <w:color w:val="000000"/>
                <w:sz w:val="24"/>
                <w:szCs w:val="24"/>
              </w:rPr>
              <w:t>FG 9 MAPP 37</w:t>
            </w:r>
          </w:p>
          <w:p w14:paraId="152E1811" w14:textId="3596D1FC" w:rsidR="008F2E18" w:rsidRDefault="008F2E18" w:rsidP="0090210F">
            <w:pPr>
              <w:pBdr>
                <w:top w:val="nil"/>
                <w:left w:val="nil"/>
                <w:bottom w:val="nil"/>
                <w:right w:val="nil"/>
                <w:between w:val="nil"/>
              </w:pBdr>
              <w:spacing w:before="60" w:after="60" w:line="276" w:lineRule="auto"/>
              <w:ind w:left="0" w:hanging="2"/>
              <w:rPr>
                <w:color w:val="000000"/>
                <w:sz w:val="24"/>
                <w:szCs w:val="24"/>
              </w:rPr>
            </w:pPr>
            <w:r>
              <w:rPr>
                <w:color w:val="000000"/>
                <w:sz w:val="24"/>
                <w:szCs w:val="24"/>
              </w:rPr>
              <w:t>sup. pasc. 4,20706</w:t>
            </w:r>
          </w:p>
        </w:tc>
        <w:tc>
          <w:tcPr>
            <w:tcW w:w="1276" w:type="dxa"/>
            <w:tcBorders>
              <w:top w:val="single" w:sz="4" w:space="0" w:color="auto"/>
              <w:bottom w:val="single" w:sz="4" w:space="0" w:color="auto"/>
              <w:right w:val="single" w:sz="4" w:space="0" w:color="auto"/>
            </w:tcBorders>
            <w:vAlign w:val="center"/>
          </w:tcPr>
          <w:p w14:paraId="245DFEB2" w14:textId="77777777" w:rsidR="00F17B20" w:rsidRPr="0090210F" w:rsidRDefault="00F17B20" w:rsidP="0090210F">
            <w:pPr>
              <w:pBdr>
                <w:top w:val="nil"/>
                <w:left w:val="nil"/>
                <w:bottom w:val="nil"/>
                <w:right w:val="nil"/>
                <w:between w:val="nil"/>
              </w:pBdr>
              <w:spacing w:before="60" w:after="60" w:line="276" w:lineRule="auto"/>
              <w:ind w:left="0" w:hanging="2"/>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500C72F" w14:textId="77777777" w:rsidR="00F17B20" w:rsidRPr="0090210F" w:rsidRDefault="00F17B20" w:rsidP="0090210F">
            <w:pPr>
              <w:pBdr>
                <w:top w:val="nil"/>
                <w:left w:val="nil"/>
                <w:bottom w:val="nil"/>
                <w:right w:val="nil"/>
                <w:between w:val="nil"/>
              </w:pBdr>
              <w:spacing w:before="60" w:after="60" w:line="276" w:lineRule="auto"/>
              <w:ind w:left="0" w:hanging="2"/>
              <w:rPr>
                <w:color w:val="00000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49E62BB8" w14:textId="77777777" w:rsidR="00F17B20" w:rsidRPr="0090210F" w:rsidRDefault="00F17B20" w:rsidP="0090210F">
            <w:pPr>
              <w:pBdr>
                <w:top w:val="nil"/>
                <w:left w:val="nil"/>
                <w:bottom w:val="nil"/>
                <w:right w:val="nil"/>
                <w:between w:val="nil"/>
              </w:pBdr>
              <w:spacing w:before="60" w:after="60" w:line="276" w:lineRule="auto"/>
              <w:ind w:left="0" w:hanging="2"/>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E27FCED" w14:textId="77777777" w:rsidR="00F17B20" w:rsidRPr="0090210F" w:rsidRDefault="00F17B20" w:rsidP="0090210F">
            <w:pPr>
              <w:pBdr>
                <w:top w:val="nil"/>
                <w:left w:val="nil"/>
                <w:bottom w:val="nil"/>
                <w:right w:val="nil"/>
                <w:between w:val="nil"/>
              </w:pBdr>
              <w:spacing w:before="60" w:after="60" w:line="276" w:lineRule="auto"/>
              <w:ind w:left="0" w:hanging="2"/>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7F1EC3B8" w14:textId="77777777" w:rsidR="00F17B20" w:rsidRPr="0090210F" w:rsidRDefault="00F17B20" w:rsidP="0090210F">
            <w:pPr>
              <w:pBdr>
                <w:top w:val="nil"/>
                <w:left w:val="nil"/>
                <w:bottom w:val="nil"/>
                <w:right w:val="nil"/>
                <w:between w:val="nil"/>
              </w:pBdr>
              <w:spacing w:before="60" w:after="60" w:line="276" w:lineRule="auto"/>
              <w:ind w:left="0" w:hanging="2"/>
              <w:rPr>
                <w:color w:val="000000"/>
                <w:sz w:val="24"/>
                <w:szCs w:val="24"/>
              </w:rPr>
            </w:pPr>
          </w:p>
        </w:tc>
        <w:tc>
          <w:tcPr>
            <w:tcW w:w="1842" w:type="dxa"/>
            <w:tcBorders>
              <w:top w:val="single" w:sz="4" w:space="0" w:color="auto"/>
              <w:left w:val="single" w:sz="4" w:space="0" w:color="auto"/>
              <w:bottom w:val="single" w:sz="4" w:space="0" w:color="auto"/>
            </w:tcBorders>
            <w:vAlign w:val="center"/>
          </w:tcPr>
          <w:p w14:paraId="76DCAB1A" w14:textId="77777777" w:rsidR="00F17B20" w:rsidRPr="0090210F" w:rsidRDefault="00F17B20" w:rsidP="0090210F">
            <w:pPr>
              <w:pBdr>
                <w:top w:val="nil"/>
                <w:left w:val="nil"/>
                <w:bottom w:val="nil"/>
                <w:right w:val="nil"/>
                <w:between w:val="nil"/>
              </w:pBdr>
              <w:spacing w:before="60" w:after="60" w:line="276" w:lineRule="auto"/>
              <w:ind w:left="0" w:hanging="2"/>
              <w:rPr>
                <w:color w:val="000000"/>
                <w:sz w:val="24"/>
                <w:szCs w:val="24"/>
              </w:rPr>
            </w:pPr>
          </w:p>
        </w:tc>
      </w:tr>
      <w:tr w:rsidR="00F17B20" w:rsidRPr="0090210F" w14:paraId="6EADABCC" w14:textId="60879C50" w:rsidTr="00B245F0">
        <w:trPr>
          <w:trHeight w:val="407"/>
        </w:trPr>
        <w:tc>
          <w:tcPr>
            <w:tcW w:w="2371" w:type="dxa"/>
            <w:tcBorders>
              <w:top w:val="single" w:sz="4" w:space="0" w:color="auto"/>
              <w:bottom w:val="single" w:sz="4" w:space="0" w:color="auto"/>
            </w:tcBorders>
            <w:vAlign w:val="center"/>
          </w:tcPr>
          <w:p w14:paraId="5702F1FC" w14:textId="77777777" w:rsidR="00F17B20" w:rsidRDefault="00F17B20" w:rsidP="0090210F">
            <w:pPr>
              <w:pBdr>
                <w:top w:val="nil"/>
                <w:left w:val="nil"/>
                <w:bottom w:val="nil"/>
                <w:right w:val="nil"/>
                <w:between w:val="nil"/>
              </w:pBdr>
              <w:spacing w:before="60" w:after="60" w:line="276" w:lineRule="auto"/>
              <w:ind w:left="0" w:hanging="2"/>
              <w:rPr>
                <w:color w:val="000000"/>
                <w:sz w:val="24"/>
                <w:szCs w:val="24"/>
              </w:rPr>
            </w:pPr>
            <w:r>
              <w:rPr>
                <w:color w:val="000000"/>
                <w:sz w:val="24"/>
                <w:szCs w:val="24"/>
              </w:rPr>
              <w:t>FG 9 MAPP 40</w:t>
            </w:r>
          </w:p>
          <w:p w14:paraId="220AAA7C" w14:textId="52EDB7CD" w:rsidR="008F2E18" w:rsidRDefault="008F2E18" w:rsidP="0090210F">
            <w:pPr>
              <w:pBdr>
                <w:top w:val="nil"/>
                <w:left w:val="nil"/>
                <w:bottom w:val="nil"/>
                <w:right w:val="nil"/>
                <w:between w:val="nil"/>
              </w:pBdr>
              <w:spacing w:before="60" w:after="60" w:line="276" w:lineRule="auto"/>
              <w:ind w:left="0" w:hanging="2"/>
              <w:rPr>
                <w:color w:val="000000"/>
                <w:sz w:val="24"/>
                <w:szCs w:val="24"/>
              </w:rPr>
            </w:pPr>
            <w:r>
              <w:rPr>
                <w:color w:val="000000"/>
                <w:sz w:val="24"/>
                <w:szCs w:val="24"/>
              </w:rPr>
              <w:t>sp. Pasc. 0,4219</w:t>
            </w:r>
          </w:p>
        </w:tc>
        <w:tc>
          <w:tcPr>
            <w:tcW w:w="1276" w:type="dxa"/>
            <w:tcBorders>
              <w:top w:val="single" w:sz="4" w:space="0" w:color="auto"/>
              <w:bottom w:val="single" w:sz="4" w:space="0" w:color="auto"/>
              <w:right w:val="single" w:sz="4" w:space="0" w:color="auto"/>
            </w:tcBorders>
            <w:vAlign w:val="center"/>
          </w:tcPr>
          <w:p w14:paraId="0E3B1EC2" w14:textId="77777777" w:rsidR="00F17B20" w:rsidRPr="0090210F" w:rsidRDefault="00F17B20" w:rsidP="0090210F">
            <w:pPr>
              <w:pBdr>
                <w:top w:val="nil"/>
                <w:left w:val="nil"/>
                <w:bottom w:val="nil"/>
                <w:right w:val="nil"/>
                <w:between w:val="nil"/>
              </w:pBdr>
              <w:spacing w:before="60" w:after="60" w:line="276" w:lineRule="auto"/>
              <w:ind w:left="0" w:hanging="2"/>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D17A570" w14:textId="77777777" w:rsidR="00F17B20" w:rsidRPr="0090210F" w:rsidRDefault="00F17B20" w:rsidP="0090210F">
            <w:pPr>
              <w:pBdr>
                <w:top w:val="nil"/>
                <w:left w:val="nil"/>
                <w:bottom w:val="nil"/>
                <w:right w:val="nil"/>
                <w:between w:val="nil"/>
              </w:pBdr>
              <w:spacing w:before="60" w:after="60" w:line="276" w:lineRule="auto"/>
              <w:ind w:left="0" w:hanging="2"/>
              <w:rPr>
                <w:color w:val="00000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5F326C90" w14:textId="77777777" w:rsidR="00F17B20" w:rsidRPr="0090210F" w:rsidRDefault="00F17B20" w:rsidP="0090210F">
            <w:pPr>
              <w:pBdr>
                <w:top w:val="nil"/>
                <w:left w:val="nil"/>
                <w:bottom w:val="nil"/>
                <w:right w:val="nil"/>
                <w:between w:val="nil"/>
              </w:pBdr>
              <w:spacing w:before="60" w:after="60" w:line="276" w:lineRule="auto"/>
              <w:ind w:left="0" w:hanging="2"/>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C7BB6F7" w14:textId="77777777" w:rsidR="00F17B20" w:rsidRPr="0090210F" w:rsidRDefault="00F17B20" w:rsidP="0090210F">
            <w:pPr>
              <w:pBdr>
                <w:top w:val="nil"/>
                <w:left w:val="nil"/>
                <w:bottom w:val="nil"/>
                <w:right w:val="nil"/>
                <w:between w:val="nil"/>
              </w:pBdr>
              <w:spacing w:before="60" w:after="60" w:line="276" w:lineRule="auto"/>
              <w:ind w:left="0" w:hanging="2"/>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2126F5BA" w14:textId="77777777" w:rsidR="00F17B20" w:rsidRPr="0090210F" w:rsidRDefault="00F17B20" w:rsidP="0090210F">
            <w:pPr>
              <w:pBdr>
                <w:top w:val="nil"/>
                <w:left w:val="nil"/>
                <w:bottom w:val="nil"/>
                <w:right w:val="nil"/>
                <w:between w:val="nil"/>
              </w:pBdr>
              <w:spacing w:before="60" w:after="60" w:line="276" w:lineRule="auto"/>
              <w:ind w:left="0" w:hanging="2"/>
              <w:rPr>
                <w:color w:val="000000"/>
                <w:sz w:val="24"/>
                <w:szCs w:val="24"/>
              </w:rPr>
            </w:pPr>
          </w:p>
        </w:tc>
        <w:tc>
          <w:tcPr>
            <w:tcW w:w="1842" w:type="dxa"/>
            <w:tcBorders>
              <w:top w:val="single" w:sz="4" w:space="0" w:color="auto"/>
              <w:left w:val="single" w:sz="4" w:space="0" w:color="auto"/>
              <w:bottom w:val="single" w:sz="4" w:space="0" w:color="auto"/>
            </w:tcBorders>
            <w:vAlign w:val="center"/>
          </w:tcPr>
          <w:p w14:paraId="4D8496FB" w14:textId="77777777" w:rsidR="00F17B20" w:rsidRPr="0090210F" w:rsidRDefault="00F17B20" w:rsidP="0090210F">
            <w:pPr>
              <w:pBdr>
                <w:top w:val="nil"/>
                <w:left w:val="nil"/>
                <w:bottom w:val="nil"/>
                <w:right w:val="nil"/>
                <w:between w:val="nil"/>
              </w:pBdr>
              <w:spacing w:before="60" w:after="60" w:line="276" w:lineRule="auto"/>
              <w:ind w:left="0" w:hanging="2"/>
              <w:rPr>
                <w:color w:val="000000"/>
                <w:sz w:val="24"/>
                <w:szCs w:val="24"/>
              </w:rPr>
            </w:pPr>
          </w:p>
        </w:tc>
      </w:tr>
      <w:tr w:rsidR="00F17B20" w:rsidRPr="0090210F" w14:paraId="3FE310C5" w14:textId="4A813DAD" w:rsidTr="00B245F0">
        <w:trPr>
          <w:trHeight w:val="407"/>
        </w:trPr>
        <w:tc>
          <w:tcPr>
            <w:tcW w:w="2371" w:type="dxa"/>
            <w:tcBorders>
              <w:top w:val="single" w:sz="4" w:space="0" w:color="auto"/>
              <w:bottom w:val="single" w:sz="4" w:space="0" w:color="auto"/>
            </w:tcBorders>
            <w:vAlign w:val="center"/>
          </w:tcPr>
          <w:p w14:paraId="18809A6B" w14:textId="77777777" w:rsidR="00F17B20" w:rsidRDefault="00F17B20" w:rsidP="0090210F">
            <w:pPr>
              <w:pBdr>
                <w:top w:val="nil"/>
                <w:left w:val="nil"/>
                <w:bottom w:val="nil"/>
                <w:right w:val="nil"/>
                <w:between w:val="nil"/>
              </w:pBdr>
              <w:spacing w:before="60" w:after="60" w:line="276" w:lineRule="auto"/>
              <w:ind w:left="0" w:hanging="2"/>
              <w:rPr>
                <w:color w:val="000000"/>
                <w:sz w:val="24"/>
                <w:szCs w:val="24"/>
              </w:rPr>
            </w:pPr>
            <w:r>
              <w:rPr>
                <w:color w:val="000000"/>
                <w:sz w:val="24"/>
                <w:szCs w:val="24"/>
              </w:rPr>
              <w:t>FG 9 MAPP 43</w:t>
            </w:r>
          </w:p>
          <w:p w14:paraId="08613DD4" w14:textId="5D9EB919" w:rsidR="008F2E18" w:rsidRDefault="008F2E18" w:rsidP="0090210F">
            <w:pPr>
              <w:pBdr>
                <w:top w:val="nil"/>
                <w:left w:val="nil"/>
                <w:bottom w:val="nil"/>
                <w:right w:val="nil"/>
                <w:between w:val="nil"/>
              </w:pBdr>
              <w:spacing w:before="60" w:after="60" w:line="276" w:lineRule="auto"/>
              <w:ind w:left="0" w:hanging="2"/>
              <w:rPr>
                <w:color w:val="000000"/>
                <w:sz w:val="24"/>
                <w:szCs w:val="24"/>
              </w:rPr>
            </w:pPr>
            <w:r>
              <w:rPr>
                <w:color w:val="000000"/>
                <w:sz w:val="24"/>
                <w:szCs w:val="24"/>
              </w:rPr>
              <w:t>sup. pasc 0</w:t>
            </w:r>
          </w:p>
        </w:tc>
        <w:tc>
          <w:tcPr>
            <w:tcW w:w="1276" w:type="dxa"/>
            <w:tcBorders>
              <w:top w:val="single" w:sz="4" w:space="0" w:color="auto"/>
              <w:bottom w:val="single" w:sz="4" w:space="0" w:color="auto"/>
              <w:right w:val="single" w:sz="4" w:space="0" w:color="auto"/>
            </w:tcBorders>
            <w:vAlign w:val="center"/>
          </w:tcPr>
          <w:p w14:paraId="158DAFBB" w14:textId="77777777" w:rsidR="00F17B20" w:rsidRPr="0090210F" w:rsidRDefault="00F17B20" w:rsidP="0090210F">
            <w:pPr>
              <w:pBdr>
                <w:top w:val="nil"/>
                <w:left w:val="nil"/>
                <w:bottom w:val="nil"/>
                <w:right w:val="nil"/>
                <w:between w:val="nil"/>
              </w:pBdr>
              <w:spacing w:before="60" w:after="60" w:line="276" w:lineRule="auto"/>
              <w:ind w:left="0" w:hanging="2"/>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79B57DF" w14:textId="77777777" w:rsidR="00F17B20" w:rsidRPr="0090210F" w:rsidRDefault="00F17B20" w:rsidP="0090210F">
            <w:pPr>
              <w:pBdr>
                <w:top w:val="nil"/>
                <w:left w:val="nil"/>
                <w:bottom w:val="nil"/>
                <w:right w:val="nil"/>
                <w:between w:val="nil"/>
              </w:pBdr>
              <w:spacing w:before="60" w:after="60" w:line="276" w:lineRule="auto"/>
              <w:ind w:left="0" w:hanging="2"/>
              <w:rPr>
                <w:color w:val="00000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1D86F608" w14:textId="77777777" w:rsidR="00F17B20" w:rsidRPr="0090210F" w:rsidRDefault="00F17B20" w:rsidP="0090210F">
            <w:pPr>
              <w:pBdr>
                <w:top w:val="nil"/>
                <w:left w:val="nil"/>
                <w:bottom w:val="nil"/>
                <w:right w:val="nil"/>
                <w:between w:val="nil"/>
              </w:pBdr>
              <w:spacing w:before="60" w:after="60" w:line="276" w:lineRule="auto"/>
              <w:ind w:left="0" w:hanging="2"/>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D9959A9" w14:textId="77777777" w:rsidR="00F17B20" w:rsidRPr="0090210F" w:rsidRDefault="00F17B20" w:rsidP="0090210F">
            <w:pPr>
              <w:pBdr>
                <w:top w:val="nil"/>
                <w:left w:val="nil"/>
                <w:bottom w:val="nil"/>
                <w:right w:val="nil"/>
                <w:between w:val="nil"/>
              </w:pBdr>
              <w:spacing w:before="60" w:after="60" w:line="276" w:lineRule="auto"/>
              <w:ind w:left="0" w:hanging="2"/>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5F11908B" w14:textId="77777777" w:rsidR="00F17B20" w:rsidRPr="0090210F" w:rsidRDefault="00F17B20" w:rsidP="0090210F">
            <w:pPr>
              <w:pBdr>
                <w:top w:val="nil"/>
                <w:left w:val="nil"/>
                <w:bottom w:val="nil"/>
                <w:right w:val="nil"/>
                <w:between w:val="nil"/>
              </w:pBdr>
              <w:spacing w:before="60" w:after="60" w:line="276" w:lineRule="auto"/>
              <w:ind w:left="0" w:hanging="2"/>
              <w:rPr>
                <w:color w:val="000000"/>
                <w:sz w:val="24"/>
                <w:szCs w:val="24"/>
              </w:rPr>
            </w:pPr>
          </w:p>
        </w:tc>
        <w:tc>
          <w:tcPr>
            <w:tcW w:w="1842" w:type="dxa"/>
            <w:tcBorders>
              <w:top w:val="single" w:sz="4" w:space="0" w:color="auto"/>
              <w:left w:val="single" w:sz="4" w:space="0" w:color="auto"/>
              <w:bottom w:val="single" w:sz="4" w:space="0" w:color="auto"/>
            </w:tcBorders>
            <w:vAlign w:val="center"/>
          </w:tcPr>
          <w:p w14:paraId="5B27FA66" w14:textId="77777777" w:rsidR="00F17B20" w:rsidRPr="0090210F" w:rsidRDefault="00F17B20" w:rsidP="0090210F">
            <w:pPr>
              <w:pBdr>
                <w:top w:val="nil"/>
                <w:left w:val="nil"/>
                <w:bottom w:val="nil"/>
                <w:right w:val="nil"/>
                <w:between w:val="nil"/>
              </w:pBdr>
              <w:spacing w:before="60" w:after="60" w:line="276" w:lineRule="auto"/>
              <w:ind w:left="0" w:hanging="2"/>
              <w:rPr>
                <w:color w:val="000000"/>
                <w:sz w:val="24"/>
                <w:szCs w:val="24"/>
              </w:rPr>
            </w:pPr>
          </w:p>
        </w:tc>
      </w:tr>
      <w:tr w:rsidR="00F17B20" w:rsidRPr="0090210F" w14:paraId="6E307E7C" w14:textId="20197AB7" w:rsidTr="00B245F0">
        <w:trPr>
          <w:trHeight w:val="305"/>
        </w:trPr>
        <w:tc>
          <w:tcPr>
            <w:tcW w:w="2371" w:type="dxa"/>
            <w:tcBorders>
              <w:top w:val="single" w:sz="4" w:space="0" w:color="auto"/>
              <w:bottom w:val="single" w:sz="4" w:space="0" w:color="auto"/>
            </w:tcBorders>
            <w:vAlign w:val="center"/>
          </w:tcPr>
          <w:p w14:paraId="2A6A3EA2" w14:textId="77777777" w:rsidR="00F17B20" w:rsidRDefault="00F17B20" w:rsidP="002370C6">
            <w:pPr>
              <w:pBdr>
                <w:top w:val="nil"/>
                <w:left w:val="nil"/>
                <w:bottom w:val="nil"/>
                <w:right w:val="nil"/>
                <w:between w:val="nil"/>
              </w:pBdr>
              <w:spacing w:before="60" w:after="60" w:line="276" w:lineRule="auto"/>
              <w:ind w:left="0" w:hanging="2"/>
              <w:rPr>
                <w:color w:val="000000"/>
                <w:sz w:val="24"/>
                <w:szCs w:val="24"/>
              </w:rPr>
            </w:pPr>
            <w:r>
              <w:rPr>
                <w:color w:val="000000"/>
                <w:sz w:val="24"/>
                <w:szCs w:val="24"/>
              </w:rPr>
              <w:t>FG 10 MAPP 166</w:t>
            </w:r>
          </w:p>
          <w:p w14:paraId="567EDBBD" w14:textId="17F7ACF7" w:rsidR="008F2E18" w:rsidRDefault="008F2E18" w:rsidP="002370C6">
            <w:pPr>
              <w:pBdr>
                <w:top w:val="nil"/>
                <w:left w:val="nil"/>
                <w:bottom w:val="nil"/>
                <w:right w:val="nil"/>
                <w:between w:val="nil"/>
              </w:pBdr>
              <w:spacing w:before="60" w:after="60" w:line="276" w:lineRule="auto"/>
              <w:ind w:left="0" w:hanging="2"/>
              <w:rPr>
                <w:color w:val="000000"/>
                <w:sz w:val="24"/>
                <w:szCs w:val="24"/>
              </w:rPr>
            </w:pPr>
            <w:r>
              <w:rPr>
                <w:color w:val="000000"/>
                <w:sz w:val="24"/>
                <w:szCs w:val="24"/>
              </w:rPr>
              <w:t>sup.pasc.1,7502</w:t>
            </w:r>
          </w:p>
        </w:tc>
        <w:tc>
          <w:tcPr>
            <w:tcW w:w="1276" w:type="dxa"/>
            <w:tcBorders>
              <w:top w:val="single" w:sz="4" w:space="0" w:color="auto"/>
              <w:bottom w:val="single" w:sz="4" w:space="0" w:color="auto"/>
              <w:right w:val="single" w:sz="4" w:space="0" w:color="auto"/>
            </w:tcBorders>
            <w:vAlign w:val="center"/>
          </w:tcPr>
          <w:p w14:paraId="5BC0C863" w14:textId="77777777" w:rsidR="00F17B20" w:rsidRPr="0090210F" w:rsidRDefault="00F17B20" w:rsidP="0090210F">
            <w:pPr>
              <w:pBdr>
                <w:top w:val="nil"/>
                <w:left w:val="nil"/>
                <w:bottom w:val="nil"/>
                <w:right w:val="nil"/>
                <w:between w:val="nil"/>
              </w:pBdr>
              <w:spacing w:before="60" w:after="60" w:line="276" w:lineRule="auto"/>
              <w:ind w:left="0" w:hanging="2"/>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DD458EE" w14:textId="77777777" w:rsidR="00F17B20" w:rsidRPr="0090210F" w:rsidRDefault="00F17B20" w:rsidP="0090210F">
            <w:pPr>
              <w:pBdr>
                <w:top w:val="nil"/>
                <w:left w:val="nil"/>
                <w:bottom w:val="nil"/>
                <w:right w:val="nil"/>
                <w:between w:val="nil"/>
              </w:pBdr>
              <w:spacing w:before="60" w:after="60" w:line="276" w:lineRule="auto"/>
              <w:ind w:left="0" w:hanging="2"/>
              <w:rPr>
                <w:color w:val="00000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26646992" w14:textId="77777777" w:rsidR="00F17B20" w:rsidRPr="0090210F" w:rsidRDefault="00F17B20" w:rsidP="0090210F">
            <w:pPr>
              <w:pBdr>
                <w:top w:val="nil"/>
                <w:left w:val="nil"/>
                <w:bottom w:val="nil"/>
                <w:right w:val="nil"/>
                <w:between w:val="nil"/>
              </w:pBdr>
              <w:spacing w:before="60" w:after="60" w:line="276" w:lineRule="auto"/>
              <w:ind w:left="0" w:hanging="2"/>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532C7F9" w14:textId="77777777" w:rsidR="00F17B20" w:rsidRPr="0090210F" w:rsidRDefault="00F17B20" w:rsidP="0090210F">
            <w:pPr>
              <w:pBdr>
                <w:top w:val="nil"/>
                <w:left w:val="nil"/>
                <w:bottom w:val="nil"/>
                <w:right w:val="nil"/>
                <w:between w:val="nil"/>
              </w:pBdr>
              <w:spacing w:before="60" w:after="60" w:line="276" w:lineRule="auto"/>
              <w:ind w:left="0" w:hanging="2"/>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382E95AA" w14:textId="77777777" w:rsidR="00F17B20" w:rsidRPr="0090210F" w:rsidRDefault="00F17B20" w:rsidP="0090210F">
            <w:pPr>
              <w:pBdr>
                <w:top w:val="nil"/>
                <w:left w:val="nil"/>
                <w:bottom w:val="nil"/>
                <w:right w:val="nil"/>
                <w:between w:val="nil"/>
              </w:pBdr>
              <w:spacing w:before="60" w:after="60" w:line="276" w:lineRule="auto"/>
              <w:ind w:left="0" w:hanging="2"/>
              <w:rPr>
                <w:color w:val="000000"/>
                <w:sz w:val="24"/>
                <w:szCs w:val="24"/>
              </w:rPr>
            </w:pPr>
          </w:p>
        </w:tc>
        <w:tc>
          <w:tcPr>
            <w:tcW w:w="1842" w:type="dxa"/>
            <w:tcBorders>
              <w:top w:val="single" w:sz="4" w:space="0" w:color="auto"/>
              <w:left w:val="single" w:sz="4" w:space="0" w:color="auto"/>
              <w:bottom w:val="single" w:sz="4" w:space="0" w:color="auto"/>
            </w:tcBorders>
            <w:vAlign w:val="center"/>
          </w:tcPr>
          <w:p w14:paraId="0C858644" w14:textId="77777777" w:rsidR="00F17B20" w:rsidRPr="0090210F" w:rsidRDefault="00F17B20" w:rsidP="0090210F">
            <w:pPr>
              <w:pBdr>
                <w:top w:val="nil"/>
                <w:left w:val="nil"/>
                <w:bottom w:val="nil"/>
                <w:right w:val="nil"/>
                <w:between w:val="nil"/>
              </w:pBdr>
              <w:spacing w:before="60" w:after="60" w:line="276" w:lineRule="auto"/>
              <w:ind w:left="0" w:hanging="2"/>
              <w:rPr>
                <w:color w:val="000000"/>
                <w:sz w:val="24"/>
                <w:szCs w:val="24"/>
              </w:rPr>
            </w:pPr>
          </w:p>
        </w:tc>
      </w:tr>
      <w:tr w:rsidR="00F17B20" w:rsidRPr="0090210F" w14:paraId="6D976067" w14:textId="425D3477" w:rsidTr="00B245F0">
        <w:trPr>
          <w:trHeight w:val="305"/>
        </w:trPr>
        <w:tc>
          <w:tcPr>
            <w:tcW w:w="2371" w:type="dxa"/>
            <w:tcBorders>
              <w:top w:val="single" w:sz="4" w:space="0" w:color="auto"/>
              <w:bottom w:val="single" w:sz="4" w:space="0" w:color="auto"/>
            </w:tcBorders>
            <w:vAlign w:val="center"/>
          </w:tcPr>
          <w:p w14:paraId="5E023B71" w14:textId="77777777" w:rsidR="00F17B20" w:rsidRDefault="00F17B20" w:rsidP="0090210F">
            <w:pPr>
              <w:pBdr>
                <w:top w:val="nil"/>
                <w:left w:val="nil"/>
                <w:bottom w:val="nil"/>
                <w:right w:val="nil"/>
                <w:between w:val="nil"/>
              </w:pBdr>
              <w:spacing w:before="60" w:after="60" w:line="276" w:lineRule="auto"/>
              <w:ind w:left="0" w:hanging="2"/>
              <w:rPr>
                <w:color w:val="000000"/>
                <w:sz w:val="24"/>
                <w:szCs w:val="24"/>
              </w:rPr>
            </w:pPr>
            <w:r>
              <w:rPr>
                <w:color w:val="000000"/>
                <w:sz w:val="24"/>
                <w:szCs w:val="24"/>
              </w:rPr>
              <w:lastRenderedPageBreak/>
              <w:t>FG 10 MAPP 398</w:t>
            </w:r>
          </w:p>
          <w:p w14:paraId="6B9669DE" w14:textId="64F0536B" w:rsidR="008F2E18" w:rsidRDefault="008F2E18" w:rsidP="0090210F">
            <w:pPr>
              <w:pBdr>
                <w:top w:val="nil"/>
                <w:left w:val="nil"/>
                <w:bottom w:val="nil"/>
                <w:right w:val="nil"/>
                <w:between w:val="nil"/>
              </w:pBdr>
              <w:spacing w:before="60" w:after="60" w:line="276" w:lineRule="auto"/>
              <w:ind w:left="0" w:hanging="2"/>
              <w:rPr>
                <w:color w:val="000000"/>
                <w:sz w:val="24"/>
                <w:szCs w:val="24"/>
              </w:rPr>
            </w:pPr>
            <w:r>
              <w:rPr>
                <w:color w:val="000000"/>
                <w:sz w:val="24"/>
                <w:szCs w:val="24"/>
              </w:rPr>
              <w:t>sup. pasc. 0,6047</w:t>
            </w:r>
          </w:p>
        </w:tc>
        <w:tc>
          <w:tcPr>
            <w:tcW w:w="1276" w:type="dxa"/>
            <w:tcBorders>
              <w:top w:val="single" w:sz="4" w:space="0" w:color="auto"/>
              <w:bottom w:val="single" w:sz="4" w:space="0" w:color="auto"/>
              <w:right w:val="single" w:sz="4" w:space="0" w:color="auto"/>
            </w:tcBorders>
            <w:vAlign w:val="center"/>
          </w:tcPr>
          <w:p w14:paraId="0468692E" w14:textId="77777777" w:rsidR="00F17B20" w:rsidRPr="0090210F" w:rsidRDefault="00F17B20" w:rsidP="0090210F">
            <w:pPr>
              <w:pBdr>
                <w:top w:val="nil"/>
                <w:left w:val="nil"/>
                <w:bottom w:val="nil"/>
                <w:right w:val="nil"/>
                <w:between w:val="nil"/>
              </w:pBdr>
              <w:spacing w:before="60" w:after="60" w:line="276" w:lineRule="auto"/>
              <w:ind w:left="0" w:hanging="2"/>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497C32F" w14:textId="77777777" w:rsidR="00F17B20" w:rsidRPr="0090210F" w:rsidRDefault="00F17B20" w:rsidP="0090210F">
            <w:pPr>
              <w:pBdr>
                <w:top w:val="nil"/>
                <w:left w:val="nil"/>
                <w:bottom w:val="nil"/>
                <w:right w:val="nil"/>
                <w:between w:val="nil"/>
              </w:pBdr>
              <w:spacing w:before="60" w:after="60" w:line="276" w:lineRule="auto"/>
              <w:ind w:left="0" w:hanging="2"/>
              <w:rPr>
                <w:color w:val="00000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3D27A1C4" w14:textId="77777777" w:rsidR="00F17B20" w:rsidRPr="0090210F" w:rsidRDefault="00F17B20" w:rsidP="0090210F">
            <w:pPr>
              <w:pBdr>
                <w:top w:val="nil"/>
                <w:left w:val="nil"/>
                <w:bottom w:val="nil"/>
                <w:right w:val="nil"/>
                <w:between w:val="nil"/>
              </w:pBdr>
              <w:spacing w:before="60" w:after="60" w:line="276" w:lineRule="auto"/>
              <w:ind w:left="0" w:hanging="2"/>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4759ED1" w14:textId="77777777" w:rsidR="00F17B20" w:rsidRPr="0090210F" w:rsidRDefault="00F17B20" w:rsidP="0090210F">
            <w:pPr>
              <w:pBdr>
                <w:top w:val="nil"/>
                <w:left w:val="nil"/>
                <w:bottom w:val="nil"/>
                <w:right w:val="nil"/>
                <w:between w:val="nil"/>
              </w:pBdr>
              <w:spacing w:before="60" w:after="60" w:line="276" w:lineRule="auto"/>
              <w:ind w:left="0" w:hanging="2"/>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1F5A7DC3" w14:textId="77777777" w:rsidR="00F17B20" w:rsidRPr="0090210F" w:rsidRDefault="00F17B20" w:rsidP="0090210F">
            <w:pPr>
              <w:pBdr>
                <w:top w:val="nil"/>
                <w:left w:val="nil"/>
                <w:bottom w:val="nil"/>
                <w:right w:val="nil"/>
                <w:between w:val="nil"/>
              </w:pBdr>
              <w:spacing w:before="60" w:after="60" w:line="276" w:lineRule="auto"/>
              <w:ind w:left="0" w:hanging="2"/>
              <w:rPr>
                <w:color w:val="000000"/>
                <w:sz w:val="24"/>
                <w:szCs w:val="24"/>
              </w:rPr>
            </w:pPr>
          </w:p>
        </w:tc>
        <w:tc>
          <w:tcPr>
            <w:tcW w:w="1842" w:type="dxa"/>
            <w:tcBorders>
              <w:top w:val="single" w:sz="4" w:space="0" w:color="auto"/>
              <w:left w:val="single" w:sz="4" w:space="0" w:color="auto"/>
              <w:bottom w:val="single" w:sz="4" w:space="0" w:color="auto"/>
            </w:tcBorders>
            <w:vAlign w:val="center"/>
          </w:tcPr>
          <w:p w14:paraId="0CB2A308" w14:textId="77777777" w:rsidR="00F17B20" w:rsidRPr="0090210F" w:rsidRDefault="00F17B20" w:rsidP="0090210F">
            <w:pPr>
              <w:pBdr>
                <w:top w:val="nil"/>
                <w:left w:val="nil"/>
                <w:bottom w:val="nil"/>
                <w:right w:val="nil"/>
                <w:between w:val="nil"/>
              </w:pBdr>
              <w:spacing w:before="60" w:after="60" w:line="276" w:lineRule="auto"/>
              <w:ind w:left="0" w:hanging="2"/>
              <w:rPr>
                <w:color w:val="000000"/>
                <w:sz w:val="24"/>
                <w:szCs w:val="24"/>
              </w:rPr>
            </w:pPr>
          </w:p>
        </w:tc>
      </w:tr>
      <w:tr w:rsidR="00F17B20" w:rsidRPr="0090210F" w14:paraId="4EBDCED0" w14:textId="0803DF9D" w:rsidTr="00B245F0">
        <w:trPr>
          <w:trHeight w:val="745"/>
        </w:trPr>
        <w:tc>
          <w:tcPr>
            <w:tcW w:w="2371" w:type="dxa"/>
            <w:tcBorders>
              <w:top w:val="single" w:sz="4" w:space="0" w:color="auto"/>
            </w:tcBorders>
            <w:vAlign w:val="center"/>
          </w:tcPr>
          <w:p w14:paraId="2C3439E6" w14:textId="6A9DEB0B" w:rsidR="00F17B20" w:rsidRDefault="00F17B20" w:rsidP="0090210F">
            <w:pPr>
              <w:pBdr>
                <w:top w:val="nil"/>
                <w:left w:val="nil"/>
                <w:bottom w:val="nil"/>
                <w:right w:val="nil"/>
                <w:between w:val="nil"/>
              </w:pBdr>
              <w:spacing w:before="60" w:after="60" w:line="276" w:lineRule="auto"/>
              <w:ind w:left="0" w:hanging="2"/>
              <w:rPr>
                <w:color w:val="000000"/>
                <w:sz w:val="24"/>
                <w:szCs w:val="24"/>
              </w:rPr>
            </w:pPr>
            <w:r w:rsidRPr="0090210F">
              <w:rPr>
                <w:color w:val="000000"/>
                <w:sz w:val="24"/>
                <w:szCs w:val="24"/>
              </w:rPr>
              <w:t>FG 14 MAPP. 41</w:t>
            </w:r>
          </w:p>
          <w:p w14:paraId="474EF191" w14:textId="3982672F" w:rsidR="008F2E18" w:rsidRDefault="008F2E18" w:rsidP="0090210F">
            <w:pPr>
              <w:pBdr>
                <w:top w:val="nil"/>
                <w:left w:val="nil"/>
                <w:bottom w:val="nil"/>
                <w:right w:val="nil"/>
                <w:between w:val="nil"/>
              </w:pBdr>
              <w:spacing w:before="60" w:after="60" w:line="276" w:lineRule="auto"/>
              <w:ind w:left="0" w:hanging="2"/>
              <w:rPr>
                <w:color w:val="000000"/>
                <w:sz w:val="24"/>
                <w:szCs w:val="24"/>
              </w:rPr>
            </w:pPr>
            <w:r>
              <w:rPr>
                <w:color w:val="000000"/>
                <w:sz w:val="24"/>
                <w:szCs w:val="24"/>
              </w:rPr>
              <w:t>sup. pasc 7,29775</w:t>
            </w:r>
          </w:p>
          <w:p w14:paraId="40EE6242" w14:textId="08D9F261" w:rsidR="008F2E18" w:rsidRDefault="008F2E18" w:rsidP="0090210F">
            <w:pPr>
              <w:pBdr>
                <w:top w:val="nil"/>
                <w:left w:val="nil"/>
                <w:bottom w:val="nil"/>
                <w:right w:val="nil"/>
                <w:between w:val="nil"/>
              </w:pBdr>
              <w:spacing w:before="60" w:after="60" w:line="276" w:lineRule="auto"/>
              <w:ind w:left="0" w:hanging="2"/>
              <w:rPr>
                <w:color w:val="000000"/>
                <w:sz w:val="24"/>
                <w:szCs w:val="24"/>
              </w:rPr>
            </w:pPr>
          </w:p>
        </w:tc>
        <w:tc>
          <w:tcPr>
            <w:tcW w:w="1276" w:type="dxa"/>
            <w:tcBorders>
              <w:top w:val="single" w:sz="4" w:space="0" w:color="auto"/>
              <w:right w:val="single" w:sz="4" w:space="0" w:color="auto"/>
            </w:tcBorders>
            <w:vAlign w:val="center"/>
          </w:tcPr>
          <w:p w14:paraId="143C5B91" w14:textId="77777777" w:rsidR="00F17B20" w:rsidRPr="0090210F" w:rsidRDefault="00F17B20" w:rsidP="0090210F">
            <w:pPr>
              <w:pBdr>
                <w:top w:val="nil"/>
                <w:left w:val="nil"/>
                <w:bottom w:val="nil"/>
                <w:right w:val="nil"/>
                <w:between w:val="nil"/>
              </w:pBdr>
              <w:spacing w:before="60" w:after="60" w:line="276" w:lineRule="auto"/>
              <w:ind w:left="0" w:hanging="2"/>
              <w:rPr>
                <w:color w:val="000000"/>
                <w:sz w:val="24"/>
                <w:szCs w:val="24"/>
              </w:rPr>
            </w:pPr>
          </w:p>
        </w:tc>
        <w:tc>
          <w:tcPr>
            <w:tcW w:w="992" w:type="dxa"/>
            <w:tcBorders>
              <w:top w:val="single" w:sz="4" w:space="0" w:color="auto"/>
              <w:left w:val="single" w:sz="4" w:space="0" w:color="auto"/>
              <w:right w:val="single" w:sz="4" w:space="0" w:color="auto"/>
            </w:tcBorders>
            <w:vAlign w:val="center"/>
          </w:tcPr>
          <w:p w14:paraId="6A917821" w14:textId="77777777" w:rsidR="00F17B20" w:rsidRPr="0090210F" w:rsidRDefault="00F17B20" w:rsidP="0090210F">
            <w:pPr>
              <w:pBdr>
                <w:top w:val="nil"/>
                <w:left w:val="nil"/>
                <w:bottom w:val="nil"/>
                <w:right w:val="nil"/>
                <w:between w:val="nil"/>
              </w:pBdr>
              <w:spacing w:before="60" w:after="60" w:line="276" w:lineRule="auto"/>
              <w:ind w:left="0" w:hanging="2"/>
              <w:rPr>
                <w:color w:val="000000"/>
                <w:sz w:val="24"/>
                <w:szCs w:val="24"/>
              </w:rPr>
            </w:pPr>
          </w:p>
        </w:tc>
        <w:tc>
          <w:tcPr>
            <w:tcW w:w="851" w:type="dxa"/>
            <w:tcBorders>
              <w:top w:val="single" w:sz="4" w:space="0" w:color="auto"/>
              <w:left w:val="single" w:sz="4" w:space="0" w:color="auto"/>
              <w:right w:val="single" w:sz="4" w:space="0" w:color="auto"/>
            </w:tcBorders>
            <w:vAlign w:val="center"/>
          </w:tcPr>
          <w:p w14:paraId="69BA7B81" w14:textId="77777777" w:rsidR="00F17B20" w:rsidRPr="0090210F" w:rsidRDefault="00F17B20" w:rsidP="0090210F">
            <w:pPr>
              <w:pBdr>
                <w:top w:val="nil"/>
                <w:left w:val="nil"/>
                <w:bottom w:val="nil"/>
                <w:right w:val="nil"/>
                <w:between w:val="nil"/>
              </w:pBdr>
              <w:spacing w:before="60" w:after="60" w:line="276" w:lineRule="auto"/>
              <w:ind w:left="0" w:hanging="2"/>
              <w:rPr>
                <w:color w:val="000000"/>
                <w:sz w:val="24"/>
                <w:szCs w:val="24"/>
              </w:rPr>
            </w:pPr>
          </w:p>
        </w:tc>
        <w:tc>
          <w:tcPr>
            <w:tcW w:w="992" w:type="dxa"/>
            <w:tcBorders>
              <w:top w:val="single" w:sz="4" w:space="0" w:color="auto"/>
              <w:left w:val="single" w:sz="4" w:space="0" w:color="auto"/>
              <w:right w:val="single" w:sz="4" w:space="0" w:color="auto"/>
            </w:tcBorders>
            <w:vAlign w:val="center"/>
          </w:tcPr>
          <w:p w14:paraId="3220E4D2" w14:textId="77777777" w:rsidR="00F17B20" w:rsidRPr="0090210F" w:rsidRDefault="00F17B20" w:rsidP="0090210F">
            <w:pPr>
              <w:pBdr>
                <w:top w:val="nil"/>
                <w:left w:val="nil"/>
                <w:bottom w:val="nil"/>
                <w:right w:val="nil"/>
                <w:between w:val="nil"/>
              </w:pBdr>
              <w:spacing w:before="60" w:after="60" w:line="276" w:lineRule="auto"/>
              <w:ind w:left="0" w:hanging="2"/>
              <w:rPr>
                <w:color w:val="000000"/>
                <w:sz w:val="24"/>
                <w:szCs w:val="24"/>
              </w:rPr>
            </w:pPr>
          </w:p>
        </w:tc>
        <w:tc>
          <w:tcPr>
            <w:tcW w:w="1418" w:type="dxa"/>
            <w:tcBorders>
              <w:top w:val="single" w:sz="4" w:space="0" w:color="auto"/>
              <w:left w:val="single" w:sz="4" w:space="0" w:color="auto"/>
              <w:right w:val="single" w:sz="4" w:space="0" w:color="auto"/>
            </w:tcBorders>
            <w:vAlign w:val="center"/>
          </w:tcPr>
          <w:p w14:paraId="32F727C7" w14:textId="77777777" w:rsidR="00F17B20" w:rsidRPr="0090210F" w:rsidRDefault="00F17B20" w:rsidP="0090210F">
            <w:pPr>
              <w:pBdr>
                <w:top w:val="nil"/>
                <w:left w:val="nil"/>
                <w:bottom w:val="nil"/>
                <w:right w:val="nil"/>
                <w:between w:val="nil"/>
              </w:pBdr>
              <w:spacing w:before="60" w:after="60" w:line="276" w:lineRule="auto"/>
              <w:ind w:left="0" w:hanging="2"/>
              <w:rPr>
                <w:color w:val="000000"/>
                <w:sz w:val="24"/>
                <w:szCs w:val="24"/>
              </w:rPr>
            </w:pPr>
          </w:p>
        </w:tc>
        <w:tc>
          <w:tcPr>
            <w:tcW w:w="1842" w:type="dxa"/>
            <w:tcBorders>
              <w:top w:val="single" w:sz="4" w:space="0" w:color="auto"/>
              <w:left w:val="single" w:sz="4" w:space="0" w:color="auto"/>
            </w:tcBorders>
            <w:vAlign w:val="center"/>
          </w:tcPr>
          <w:p w14:paraId="17A64FCC" w14:textId="77777777" w:rsidR="00F17B20" w:rsidRPr="0090210F" w:rsidRDefault="00F17B20" w:rsidP="0090210F">
            <w:pPr>
              <w:pBdr>
                <w:top w:val="nil"/>
                <w:left w:val="nil"/>
                <w:bottom w:val="nil"/>
                <w:right w:val="nil"/>
                <w:between w:val="nil"/>
              </w:pBdr>
              <w:spacing w:before="60" w:after="60" w:line="276" w:lineRule="auto"/>
              <w:ind w:left="0" w:hanging="2"/>
              <w:rPr>
                <w:color w:val="000000"/>
                <w:sz w:val="24"/>
                <w:szCs w:val="24"/>
              </w:rPr>
            </w:pPr>
          </w:p>
        </w:tc>
      </w:tr>
      <w:tr w:rsidR="00F17B20" w:rsidRPr="0090210F" w14:paraId="2469498C" w14:textId="6AF0E074" w:rsidTr="00B245F0">
        <w:trPr>
          <w:trHeight w:val="576"/>
        </w:trPr>
        <w:tc>
          <w:tcPr>
            <w:tcW w:w="2371" w:type="dxa"/>
            <w:tcBorders>
              <w:bottom w:val="single" w:sz="4" w:space="0" w:color="auto"/>
              <w:right w:val="single" w:sz="4" w:space="0" w:color="auto"/>
            </w:tcBorders>
            <w:vAlign w:val="center"/>
          </w:tcPr>
          <w:p w14:paraId="01630995" w14:textId="77777777" w:rsidR="00F17B20" w:rsidRDefault="00F17B20" w:rsidP="0090210F">
            <w:pPr>
              <w:pBdr>
                <w:top w:val="nil"/>
                <w:left w:val="nil"/>
                <w:bottom w:val="nil"/>
                <w:right w:val="nil"/>
                <w:between w:val="nil"/>
              </w:pBdr>
              <w:spacing w:before="60" w:after="60" w:line="276" w:lineRule="auto"/>
              <w:ind w:left="0" w:hanging="2"/>
              <w:rPr>
                <w:color w:val="000000"/>
                <w:sz w:val="24"/>
                <w:szCs w:val="24"/>
              </w:rPr>
            </w:pPr>
            <w:r w:rsidRPr="0090210F">
              <w:rPr>
                <w:color w:val="000000"/>
                <w:sz w:val="24"/>
                <w:szCs w:val="24"/>
              </w:rPr>
              <w:t>FG 14 MAPP. 42</w:t>
            </w:r>
          </w:p>
          <w:p w14:paraId="5D41BC65" w14:textId="24B8A9B2" w:rsidR="008F2E18" w:rsidRPr="0090210F" w:rsidRDefault="008F2E18" w:rsidP="0090210F">
            <w:pPr>
              <w:pBdr>
                <w:top w:val="nil"/>
                <w:left w:val="nil"/>
                <w:bottom w:val="nil"/>
                <w:right w:val="nil"/>
                <w:between w:val="nil"/>
              </w:pBdr>
              <w:spacing w:before="60" w:after="60" w:line="276" w:lineRule="auto"/>
              <w:ind w:left="0" w:hanging="2"/>
              <w:rPr>
                <w:color w:val="000000"/>
                <w:sz w:val="24"/>
                <w:szCs w:val="24"/>
              </w:rPr>
            </w:pPr>
            <w:r>
              <w:rPr>
                <w:color w:val="000000"/>
                <w:sz w:val="24"/>
                <w:szCs w:val="24"/>
              </w:rPr>
              <w:t>sup. pasc. 10,87158</w:t>
            </w:r>
          </w:p>
        </w:tc>
        <w:tc>
          <w:tcPr>
            <w:tcW w:w="1276" w:type="dxa"/>
            <w:tcBorders>
              <w:left w:val="single" w:sz="4" w:space="0" w:color="auto"/>
              <w:bottom w:val="single" w:sz="4" w:space="0" w:color="auto"/>
              <w:right w:val="single" w:sz="4" w:space="0" w:color="auto"/>
            </w:tcBorders>
            <w:vAlign w:val="center"/>
          </w:tcPr>
          <w:p w14:paraId="3DE5653A" w14:textId="77777777" w:rsidR="00F17B20" w:rsidRPr="0090210F" w:rsidRDefault="00F17B20" w:rsidP="0090210F">
            <w:pPr>
              <w:pBdr>
                <w:top w:val="nil"/>
                <w:left w:val="nil"/>
                <w:bottom w:val="nil"/>
                <w:right w:val="nil"/>
                <w:between w:val="nil"/>
              </w:pBdr>
              <w:spacing w:before="60" w:after="60" w:line="276" w:lineRule="auto"/>
              <w:ind w:left="0" w:hanging="2"/>
              <w:rPr>
                <w:color w:val="000000"/>
                <w:sz w:val="24"/>
                <w:szCs w:val="24"/>
              </w:rPr>
            </w:pPr>
          </w:p>
        </w:tc>
        <w:tc>
          <w:tcPr>
            <w:tcW w:w="992" w:type="dxa"/>
            <w:tcBorders>
              <w:left w:val="single" w:sz="4" w:space="0" w:color="auto"/>
              <w:bottom w:val="single" w:sz="4" w:space="0" w:color="auto"/>
              <w:right w:val="single" w:sz="4" w:space="0" w:color="auto"/>
            </w:tcBorders>
            <w:vAlign w:val="center"/>
          </w:tcPr>
          <w:p w14:paraId="754E4D57" w14:textId="77777777" w:rsidR="00F17B20" w:rsidRPr="0090210F" w:rsidRDefault="00F17B20" w:rsidP="0090210F">
            <w:pPr>
              <w:pBdr>
                <w:top w:val="nil"/>
                <w:left w:val="nil"/>
                <w:bottom w:val="nil"/>
                <w:right w:val="nil"/>
                <w:between w:val="nil"/>
              </w:pBdr>
              <w:spacing w:before="60" w:after="60" w:line="276" w:lineRule="auto"/>
              <w:ind w:left="0" w:hanging="2"/>
              <w:rPr>
                <w:color w:val="000000"/>
                <w:sz w:val="24"/>
                <w:szCs w:val="24"/>
              </w:rPr>
            </w:pPr>
          </w:p>
          <w:p w14:paraId="48DB8E86" w14:textId="27D36ECC" w:rsidR="00F17B20" w:rsidRPr="0090210F" w:rsidRDefault="00F17B20" w:rsidP="0090210F">
            <w:pPr>
              <w:pBdr>
                <w:top w:val="nil"/>
                <w:left w:val="nil"/>
                <w:bottom w:val="nil"/>
                <w:right w:val="nil"/>
                <w:between w:val="nil"/>
              </w:pBdr>
              <w:spacing w:before="60" w:after="60" w:line="276" w:lineRule="auto"/>
              <w:ind w:left="0" w:hanging="2"/>
              <w:rPr>
                <w:color w:val="000000"/>
                <w:sz w:val="24"/>
                <w:szCs w:val="24"/>
              </w:rPr>
            </w:pPr>
          </w:p>
        </w:tc>
        <w:tc>
          <w:tcPr>
            <w:tcW w:w="851" w:type="dxa"/>
            <w:tcBorders>
              <w:left w:val="single" w:sz="4" w:space="0" w:color="auto"/>
              <w:bottom w:val="single" w:sz="4" w:space="0" w:color="auto"/>
              <w:right w:val="single" w:sz="4" w:space="0" w:color="auto"/>
            </w:tcBorders>
            <w:vAlign w:val="center"/>
          </w:tcPr>
          <w:p w14:paraId="3184CB8E" w14:textId="77777777" w:rsidR="00F17B20" w:rsidRPr="0090210F" w:rsidRDefault="00F17B20" w:rsidP="0090210F">
            <w:pPr>
              <w:pBdr>
                <w:top w:val="nil"/>
                <w:left w:val="nil"/>
                <w:bottom w:val="nil"/>
                <w:right w:val="nil"/>
                <w:between w:val="nil"/>
              </w:pBdr>
              <w:spacing w:before="60" w:after="60" w:line="276" w:lineRule="auto"/>
              <w:ind w:left="0" w:hanging="2"/>
              <w:rPr>
                <w:color w:val="000000"/>
                <w:sz w:val="24"/>
                <w:szCs w:val="24"/>
              </w:rPr>
            </w:pPr>
          </w:p>
        </w:tc>
        <w:tc>
          <w:tcPr>
            <w:tcW w:w="992" w:type="dxa"/>
            <w:tcBorders>
              <w:left w:val="single" w:sz="4" w:space="0" w:color="auto"/>
              <w:bottom w:val="single" w:sz="4" w:space="0" w:color="auto"/>
              <w:right w:val="single" w:sz="4" w:space="0" w:color="auto"/>
            </w:tcBorders>
            <w:vAlign w:val="center"/>
          </w:tcPr>
          <w:p w14:paraId="2C3075F0" w14:textId="77777777" w:rsidR="00F17B20" w:rsidRPr="0090210F" w:rsidRDefault="00F17B20" w:rsidP="0090210F">
            <w:pPr>
              <w:pBdr>
                <w:top w:val="nil"/>
                <w:left w:val="nil"/>
                <w:bottom w:val="nil"/>
                <w:right w:val="nil"/>
                <w:between w:val="nil"/>
              </w:pBdr>
              <w:spacing w:before="60" w:after="60" w:line="276" w:lineRule="auto"/>
              <w:ind w:left="0" w:hanging="2"/>
              <w:rPr>
                <w:color w:val="000000"/>
                <w:sz w:val="24"/>
                <w:szCs w:val="24"/>
              </w:rPr>
            </w:pPr>
          </w:p>
        </w:tc>
        <w:tc>
          <w:tcPr>
            <w:tcW w:w="1418" w:type="dxa"/>
            <w:tcBorders>
              <w:left w:val="single" w:sz="4" w:space="0" w:color="auto"/>
              <w:bottom w:val="single" w:sz="4" w:space="0" w:color="auto"/>
              <w:right w:val="single" w:sz="4" w:space="0" w:color="auto"/>
            </w:tcBorders>
            <w:vAlign w:val="center"/>
          </w:tcPr>
          <w:p w14:paraId="42DF49F4" w14:textId="77777777" w:rsidR="00F17B20" w:rsidRPr="0090210F" w:rsidRDefault="00F17B20" w:rsidP="0090210F">
            <w:pPr>
              <w:pBdr>
                <w:top w:val="nil"/>
                <w:left w:val="nil"/>
                <w:bottom w:val="nil"/>
                <w:right w:val="nil"/>
                <w:between w:val="nil"/>
              </w:pBdr>
              <w:spacing w:before="60" w:after="60" w:line="276" w:lineRule="auto"/>
              <w:ind w:left="0" w:hanging="2"/>
              <w:rPr>
                <w:color w:val="000000"/>
                <w:sz w:val="24"/>
                <w:szCs w:val="24"/>
              </w:rPr>
            </w:pPr>
          </w:p>
        </w:tc>
        <w:tc>
          <w:tcPr>
            <w:tcW w:w="1842" w:type="dxa"/>
            <w:tcBorders>
              <w:left w:val="single" w:sz="4" w:space="0" w:color="auto"/>
              <w:bottom w:val="single" w:sz="4" w:space="0" w:color="auto"/>
            </w:tcBorders>
            <w:vAlign w:val="center"/>
          </w:tcPr>
          <w:p w14:paraId="35DF9FBA" w14:textId="77777777" w:rsidR="00F17B20" w:rsidRPr="0090210F" w:rsidRDefault="00F17B20" w:rsidP="0090210F">
            <w:pPr>
              <w:pBdr>
                <w:top w:val="nil"/>
                <w:left w:val="nil"/>
                <w:bottom w:val="nil"/>
                <w:right w:val="nil"/>
                <w:between w:val="nil"/>
              </w:pBdr>
              <w:spacing w:before="60" w:after="60" w:line="276" w:lineRule="auto"/>
              <w:ind w:left="0" w:hanging="2"/>
              <w:rPr>
                <w:color w:val="000000"/>
                <w:sz w:val="24"/>
                <w:szCs w:val="24"/>
              </w:rPr>
            </w:pPr>
          </w:p>
        </w:tc>
      </w:tr>
      <w:tr w:rsidR="00F17B20" w:rsidRPr="0090210F" w14:paraId="7B4246AC" w14:textId="5E1F9937" w:rsidTr="00B245F0">
        <w:trPr>
          <w:trHeight w:val="222"/>
        </w:trPr>
        <w:tc>
          <w:tcPr>
            <w:tcW w:w="2371" w:type="dxa"/>
            <w:tcBorders>
              <w:top w:val="single" w:sz="4" w:space="0" w:color="auto"/>
              <w:right w:val="single" w:sz="4" w:space="0" w:color="auto"/>
            </w:tcBorders>
            <w:vAlign w:val="center"/>
          </w:tcPr>
          <w:p w14:paraId="6BB19C44" w14:textId="77777777" w:rsidR="008F2E18" w:rsidRDefault="00F17B20" w:rsidP="008F2E18">
            <w:pPr>
              <w:pBdr>
                <w:top w:val="nil"/>
                <w:left w:val="nil"/>
                <w:bottom w:val="nil"/>
                <w:right w:val="nil"/>
                <w:between w:val="nil"/>
              </w:pBdr>
              <w:spacing w:before="60" w:after="60" w:line="276" w:lineRule="auto"/>
              <w:ind w:left="0" w:hanging="2"/>
              <w:rPr>
                <w:color w:val="000000"/>
                <w:sz w:val="24"/>
                <w:szCs w:val="24"/>
              </w:rPr>
            </w:pPr>
            <w:r>
              <w:rPr>
                <w:color w:val="000000"/>
                <w:sz w:val="24"/>
                <w:szCs w:val="24"/>
              </w:rPr>
              <w:t>FG 46 MAPP 5</w:t>
            </w:r>
          </w:p>
          <w:p w14:paraId="1E0B89C0" w14:textId="79D0D61C" w:rsidR="00886844" w:rsidRPr="0090210F" w:rsidRDefault="00886844" w:rsidP="008F2E18">
            <w:pPr>
              <w:pBdr>
                <w:top w:val="nil"/>
                <w:left w:val="nil"/>
                <w:bottom w:val="nil"/>
                <w:right w:val="nil"/>
                <w:between w:val="nil"/>
              </w:pBdr>
              <w:spacing w:before="60" w:after="60" w:line="276" w:lineRule="auto"/>
              <w:ind w:left="0" w:hanging="2"/>
              <w:rPr>
                <w:color w:val="000000"/>
                <w:sz w:val="24"/>
                <w:szCs w:val="24"/>
              </w:rPr>
            </w:pPr>
            <w:r>
              <w:rPr>
                <w:color w:val="000000"/>
                <w:sz w:val="24"/>
                <w:szCs w:val="24"/>
              </w:rPr>
              <w:t>sup. pasc.</w:t>
            </w:r>
            <w:r w:rsidR="001D2F65">
              <w:rPr>
                <w:color w:val="000000"/>
                <w:sz w:val="24"/>
                <w:szCs w:val="24"/>
              </w:rPr>
              <w:t>12,74307</w:t>
            </w:r>
          </w:p>
        </w:tc>
        <w:tc>
          <w:tcPr>
            <w:tcW w:w="1276" w:type="dxa"/>
            <w:tcBorders>
              <w:top w:val="single" w:sz="4" w:space="0" w:color="auto"/>
              <w:left w:val="single" w:sz="4" w:space="0" w:color="auto"/>
              <w:right w:val="single" w:sz="4" w:space="0" w:color="auto"/>
            </w:tcBorders>
            <w:vAlign w:val="center"/>
          </w:tcPr>
          <w:p w14:paraId="3BB0462B" w14:textId="77777777" w:rsidR="00F17B20" w:rsidRPr="0090210F" w:rsidRDefault="00F17B20" w:rsidP="0090210F">
            <w:pPr>
              <w:pBdr>
                <w:top w:val="nil"/>
                <w:left w:val="nil"/>
                <w:bottom w:val="nil"/>
                <w:right w:val="nil"/>
                <w:between w:val="nil"/>
              </w:pBdr>
              <w:spacing w:before="60" w:after="60" w:line="276" w:lineRule="auto"/>
              <w:ind w:left="0" w:hanging="2"/>
              <w:rPr>
                <w:color w:val="000000"/>
                <w:sz w:val="24"/>
                <w:szCs w:val="24"/>
              </w:rPr>
            </w:pPr>
          </w:p>
        </w:tc>
        <w:tc>
          <w:tcPr>
            <w:tcW w:w="992" w:type="dxa"/>
            <w:tcBorders>
              <w:top w:val="single" w:sz="4" w:space="0" w:color="auto"/>
              <w:left w:val="single" w:sz="4" w:space="0" w:color="auto"/>
              <w:right w:val="single" w:sz="4" w:space="0" w:color="auto"/>
            </w:tcBorders>
            <w:vAlign w:val="center"/>
          </w:tcPr>
          <w:p w14:paraId="7480BB08" w14:textId="77777777" w:rsidR="00F17B20" w:rsidRPr="0090210F" w:rsidRDefault="00F17B20" w:rsidP="0090210F">
            <w:pPr>
              <w:pBdr>
                <w:top w:val="nil"/>
                <w:left w:val="nil"/>
                <w:bottom w:val="nil"/>
                <w:right w:val="nil"/>
                <w:between w:val="nil"/>
              </w:pBdr>
              <w:spacing w:before="60" w:after="60" w:line="276" w:lineRule="auto"/>
              <w:ind w:left="0" w:hanging="2"/>
              <w:rPr>
                <w:color w:val="000000"/>
                <w:sz w:val="24"/>
                <w:szCs w:val="24"/>
              </w:rPr>
            </w:pPr>
          </w:p>
        </w:tc>
        <w:tc>
          <w:tcPr>
            <w:tcW w:w="851" w:type="dxa"/>
            <w:tcBorders>
              <w:top w:val="single" w:sz="4" w:space="0" w:color="auto"/>
              <w:left w:val="single" w:sz="4" w:space="0" w:color="auto"/>
              <w:right w:val="single" w:sz="4" w:space="0" w:color="auto"/>
            </w:tcBorders>
            <w:vAlign w:val="center"/>
          </w:tcPr>
          <w:p w14:paraId="099412D4" w14:textId="77777777" w:rsidR="00F17B20" w:rsidRPr="0090210F" w:rsidRDefault="00F17B20" w:rsidP="0090210F">
            <w:pPr>
              <w:pBdr>
                <w:top w:val="nil"/>
                <w:left w:val="nil"/>
                <w:bottom w:val="nil"/>
                <w:right w:val="nil"/>
                <w:between w:val="nil"/>
              </w:pBdr>
              <w:spacing w:before="60" w:after="60" w:line="276" w:lineRule="auto"/>
              <w:ind w:left="0" w:hanging="2"/>
              <w:rPr>
                <w:color w:val="000000"/>
                <w:sz w:val="24"/>
                <w:szCs w:val="24"/>
              </w:rPr>
            </w:pPr>
          </w:p>
        </w:tc>
        <w:tc>
          <w:tcPr>
            <w:tcW w:w="992" w:type="dxa"/>
            <w:tcBorders>
              <w:top w:val="single" w:sz="4" w:space="0" w:color="auto"/>
              <w:left w:val="single" w:sz="4" w:space="0" w:color="auto"/>
              <w:right w:val="single" w:sz="4" w:space="0" w:color="auto"/>
            </w:tcBorders>
            <w:vAlign w:val="center"/>
          </w:tcPr>
          <w:p w14:paraId="10A2F84E" w14:textId="77777777" w:rsidR="00F17B20" w:rsidRPr="0090210F" w:rsidRDefault="00F17B20" w:rsidP="0090210F">
            <w:pPr>
              <w:pBdr>
                <w:top w:val="nil"/>
                <w:left w:val="nil"/>
                <w:bottom w:val="nil"/>
                <w:right w:val="nil"/>
                <w:between w:val="nil"/>
              </w:pBdr>
              <w:spacing w:before="60" w:after="60" w:line="276" w:lineRule="auto"/>
              <w:ind w:left="0" w:hanging="2"/>
              <w:rPr>
                <w:color w:val="000000"/>
                <w:sz w:val="24"/>
                <w:szCs w:val="24"/>
              </w:rPr>
            </w:pPr>
          </w:p>
        </w:tc>
        <w:tc>
          <w:tcPr>
            <w:tcW w:w="1418" w:type="dxa"/>
            <w:tcBorders>
              <w:top w:val="single" w:sz="4" w:space="0" w:color="auto"/>
              <w:left w:val="single" w:sz="4" w:space="0" w:color="auto"/>
              <w:right w:val="single" w:sz="4" w:space="0" w:color="auto"/>
            </w:tcBorders>
            <w:vAlign w:val="center"/>
          </w:tcPr>
          <w:p w14:paraId="571C7F08" w14:textId="77777777" w:rsidR="00F17B20" w:rsidRPr="0090210F" w:rsidRDefault="00F17B20" w:rsidP="0090210F">
            <w:pPr>
              <w:pBdr>
                <w:top w:val="nil"/>
                <w:left w:val="nil"/>
                <w:bottom w:val="nil"/>
                <w:right w:val="nil"/>
                <w:between w:val="nil"/>
              </w:pBdr>
              <w:spacing w:before="60" w:after="60" w:line="276" w:lineRule="auto"/>
              <w:ind w:left="0" w:hanging="2"/>
              <w:rPr>
                <w:color w:val="000000"/>
                <w:sz w:val="24"/>
                <w:szCs w:val="24"/>
              </w:rPr>
            </w:pPr>
          </w:p>
        </w:tc>
        <w:tc>
          <w:tcPr>
            <w:tcW w:w="1842" w:type="dxa"/>
            <w:tcBorders>
              <w:top w:val="single" w:sz="4" w:space="0" w:color="auto"/>
              <w:left w:val="single" w:sz="4" w:space="0" w:color="auto"/>
            </w:tcBorders>
            <w:vAlign w:val="center"/>
          </w:tcPr>
          <w:p w14:paraId="7D45BE20" w14:textId="77777777" w:rsidR="00F17B20" w:rsidRPr="0090210F" w:rsidRDefault="00F17B20" w:rsidP="0090210F">
            <w:pPr>
              <w:pBdr>
                <w:top w:val="nil"/>
                <w:left w:val="nil"/>
                <w:bottom w:val="nil"/>
                <w:right w:val="nil"/>
                <w:between w:val="nil"/>
              </w:pBdr>
              <w:spacing w:before="60" w:after="60" w:line="276" w:lineRule="auto"/>
              <w:ind w:left="0" w:hanging="2"/>
              <w:rPr>
                <w:color w:val="000000"/>
                <w:sz w:val="24"/>
                <w:szCs w:val="24"/>
              </w:rPr>
            </w:pPr>
          </w:p>
        </w:tc>
      </w:tr>
      <w:tr w:rsidR="00F17B20" w:rsidRPr="0090210F" w14:paraId="68557421" w14:textId="105C44E7" w:rsidTr="00B245F0">
        <w:trPr>
          <w:trHeight w:val="222"/>
        </w:trPr>
        <w:tc>
          <w:tcPr>
            <w:tcW w:w="2371" w:type="dxa"/>
            <w:tcBorders>
              <w:bottom w:val="single" w:sz="4" w:space="0" w:color="auto"/>
              <w:right w:val="single" w:sz="4" w:space="0" w:color="auto"/>
            </w:tcBorders>
            <w:vAlign w:val="center"/>
          </w:tcPr>
          <w:p w14:paraId="798032D8" w14:textId="77777777" w:rsidR="00F17B20" w:rsidRDefault="00F17B20" w:rsidP="0090210F">
            <w:pPr>
              <w:pBdr>
                <w:top w:val="nil"/>
                <w:left w:val="nil"/>
                <w:bottom w:val="nil"/>
                <w:right w:val="nil"/>
                <w:between w:val="nil"/>
              </w:pBdr>
              <w:spacing w:before="60" w:after="60" w:line="276" w:lineRule="auto"/>
              <w:ind w:left="0" w:hanging="2"/>
              <w:rPr>
                <w:color w:val="000000"/>
                <w:sz w:val="24"/>
                <w:szCs w:val="24"/>
              </w:rPr>
            </w:pPr>
            <w:r w:rsidRPr="0090210F">
              <w:rPr>
                <w:color w:val="000000"/>
                <w:sz w:val="24"/>
                <w:szCs w:val="24"/>
              </w:rPr>
              <w:t>FG. 46 MAPP. 6</w:t>
            </w:r>
          </w:p>
          <w:p w14:paraId="763753C7" w14:textId="0A2817CE" w:rsidR="001D2F65" w:rsidRPr="0090210F" w:rsidRDefault="001D2F65" w:rsidP="0090210F">
            <w:pPr>
              <w:pBdr>
                <w:top w:val="nil"/>
                <w:left w:val="nil"/>
                <w:bottom w:val="nil"/>
                <w:right w:val="nil"/>
                <w:between w:val="nil"/>
              </w:pBdr>
              <w:spacing w:before="60" w:after="60" w:line="276" w:lineRule="auto"/>
              <w:ind w:left="0" w:hanging="2"/>
              <w:rPr>
                <w:color w:val="000000"/>
                <w:sz w:val="24"/>
                <w:szCs w:val="24"/>
              </w:rPr>
            </w:pPr>
            <w:r>
              <w:rPr>
                <w:color w:val="000000"/>
                <w:sz w:val="24"/>
                <w:szCs w:val="24"/>
              </w:rPr>
              <w:t>sup. pasc. 15,68824</w:t>
            </w:r>
          </w:p>
        </w:tc>
        <w:tc>
          <w:tcPr>
            <w:tcW w:w="1276" w:type="dxa"/>
            <w:tcBorders>
              <w:left w:val="single" w:sz="4" w:space="0" w:color="auto"/>
              <w:bottom w:val="single" w:sz="4" w:space="0" w:color="auto"/>
              <w:right w:val="single" w:sz="4" w:space="0" w:color="auto"/>
            </w:tcBorders>
            <w:vAlign w:val="center"/>
          </w:tcPr>
          <w:p w14:paraId="4395E3EB" w14:textId="77777777" w:rsidR="00F17B20" w:rsidRPr="0090210F" w:rsidRDefault="00F17B20" w:rsidP="0090210F">
            <w:pPr>
              <w:pBdr>
                <w:top w:val="nil"/>
                <w:left w:val="nil"/>
                <w:bottom w:val="nil"/>
                <w:right w:val="nil"/>
                <w:between w:val="nil"/>
              </w:pBdr>
              <w:spacing w:before="60" w:after="60" w:line="276" w:lineRule="auto"/>
              <w:ind w:left="0" w:hanging="2"/>
              <w:rPr>
                <w:color w:val="000000"/>
                <w:sz w:val="24"/>
                <w:szCs w:val="24"/>
              </w:rPr>
            </w:pPr>
          </w:p>
        </w:tc>
        <w:tc>
          <w:tcPr>
            <w:tcW w:w="992" w:type="dxa"/>
            <w:tcBorders>
              <w:left w:val="single" w:sz="4" w:space="0" w:color="auto"/>
              <w:bottom w:val="single" w:sz="4" w:space="0" w:color="auto"/>
              <w:right w:val="single" w:sz="4" w:space="0" w:color="auto"/>
            </w:tcBorders>
            <w:vAlign w:val="center"/>
          </w:tcPr>
          <w:p w14:paraId="3DC47E67" w14:textId="57F9FC83" w:rsidR="00F17B20" w:rsidRPr="0090210F" w:rsidRDefault="00F17B20" w:rsidP="0090210F">
            <w:pPr>
              <w:pBdr>
                <w:top w:val="nil"/>
                <w:left w:val="nil"/>
                <w:bottom w:val="nil"/>
                <w:right w:val="nil"/>
                <w:between w:val="nil"/>
              </w:pBdr>
              <w:spacing w:before="60" w:after="60" w:line="276" w:lineRule="auto"/>
              <w:ind w:left="0" w:hanging="2"/>
              <w:rPr>
                <w:color w:val="000000"/>
                <w:sz w:val="24"/>
                <w:szCs w:val="24"/>
              </w:rPr>
            </w:pPr>
          </w:p>
        </w:tc>
        <w:tc>
          <w:tcPr>
            <w:tcW w:w="851" w:type="dxa"/>
            <w:tcBorders>
              <w:left w:val="single" w:sz="4" w:space="0" w:color="auto"/>
              <w:bottom w:val="single" w:sz="4" w:space="0" w:color="auto"/>
              <w:right w:val="single" w:sz="4" w:space="0" w:color="auto"/>
            </w:tcBorders>
            <w:vAlign w:val="center"/>
          </w:tcPr>
          <w:p w14:paraId="107E9859" w14:textId="77777777" w:rsidR="00F17B20" w:rsidRPr="0090210F" w:rsidRDefault="00F17B20" w:rsidP="0090210F">
            <w:pPr>
              <w:pBdr>
                <w:top w:val="nil"/>
                <w:left w:val="nil"/>
                <w:bottom w:val="nil"/>
                <w:right w:val="nil"/>
                <w:between w:val="nil"/>
              </w:pBdr>
              <w:spacing w:before="60" w:after="60" w:line="276" w:lineRule="auto"/>
              <w:ind w:left="0" w:hanging="2"/>
              <w:rPr>
                <w:color w:val="000000"/>
                <w:sz w:val="24"/>
                <w:szCs w:val="24"/>
              </w:rPr>
            </w:pPr>
          </w:p>
        </w:tc>
        <w:tc>
          <w:tcPr>
            <w:tcW w:w="992" w:type="dxa"/>
            <w:tcBorders>
              <w:left w:val="single" w:sz="4" w:space="0" w:color="auto"/>
              <w:bottom w:val="single" w:sz="4" w:space="0" w:color="auto"/>
              <w:right w:val="single" w:sz="4" w:space="0" w:color="auto"/>
            </w:tcBorders>
            <w:vAlign w:val="center"/>
          </w:tcPr>
          <w:p w14:paraId="0BB2E9ED" w14:textId="77777777" w:rsidR="00F17B20" w:rsidRPr="0090210F" w:rsidRDefault="00F17B20" w:rsidP="0090210F">
            <w:pPr>
              <w:pBdr>
                <w:top w:val="nil"/>
                <w:left w:val="nil"/>
                <w:bottom w:val="nil"/>
                <w:right w:val="nil"/>
                <w:between w:val="nil"/>
              </w:pBdr>
              <w:spacing w:before="60" w:after="60" w:line="276" w:lineRule="auto"/>
              <w:ind w:left="0" w:hanging="2"/>
              <w:rPr>
                <w:color w:val="000000"/>
                <w:sz w:val="24"/>
                <w:szCs w:val="24"/>
              </w:rPr>
            </w:pPr>
          </w:p>
        </w:tc>
        <w:tc>
          <w:tcPr>
            <w:tcW w:w="1418" w:type="dxa"/>
            <w:tcBorders>
              <w:left w:val="single" w:sz="4" w:space="0" w:color="auto"/>
              <w:bottom w:val="single" w:sz="4" w:space="0" w:color="auto"/>
              <w:right w:val="single" w:sz="4" w:space="0" w:color="auto"/>
            </w:tcBorders>
            <w:vAlign w:val="center"/>
          </w:tcPr>
          <w:p w14:paraId="3F21B8AA" w14:textId="77777777" w:rsidR="00F17B20" w:rsidRPr="0090210F" w:rsidRDefault="00F17B20" w:rsidP="0090210F">
            <w:pPr>
              <w:pBdr>
                <w:top w:val="nil"/>
                <w:left w:val="nil"/>
                <w:bottom w:val="nil"/>
                <w:right w:val="nil"/>
                <w:between w:val="nil"/>
              </w:pBdr>
              <w:spacing w:before="60" w:after="60" w:line="276" w:lineRule="auto"/>
              <w:ind w:left="0" w:hanging="2"/>
              <w:rPr>
                <w:color w:val="000000"/>
                <w:sz w:val="24"/>
                <w:szCs w:val="24"/>
              </w:rPr>
            </w:pPr>
          </w:p>
        </w:tc>
        <w:tc>
          <w:tcPr>
            <w:tcW w:w="1842" w:type="dxa"/>
            <w:tcBorders>
              <w:left w:val="single" w:sz="4" w:space="0" w:color="auto"/>
              <w:bottom w:val="single" w:sz="4" w:space="0" w:color="auto"/>
            </w:tcBorders>
            <w:vAlign w:val="center"/>
          </w:tcPr>
          <w:p w14:paraId="3ECC1401" w14:textId="77777777" w:rsidR="00F17B20" w:rsidRPr="0090210F" w:rsidRDefault="00F17B20" w:rsidP="0090210F">
            <w:pPr>
              <w:pBdr>
                <w:top w:val="nil"/>
                <w:left w:val="nil"/>
                <w:bottom w:val="nil"/>
                <w:right w:val="nil"/>
                <w:between w:val="nil"/>
              </w:pBdr>
              <w:spacing w:before="60" w:after="60" w:line="276" w:lineRule="auto"/>
              <w:ind w:left="0" w:hanging="2"/>
              <w:rPr>
                <w:color w:val="000000"/>
                <w:sz w:val="24"/>
                <w:szCs w:val="24"/>
              </w:rPr>
            </w:pPr>
          </w:p>
        </w:tc>
      </w:tr>
      <w:tr w:rsidR="00F17B20" w:rsidRPr="0090210F" w14:paraId="44F977CA" w14:textId="49BE1644" w:rsidTr="00B245F0">
        <w:trPr>
          <w:trHeight w:val="576"/>
        </w:trPr>
        <w:tc>
          <w:tcPr>
            <w:tcW w:w="2371" w:type="dxa"/>
            <w:tcBorders>
              <w:top w:val="single" w:sz="4" w:space="0" w:color="auto"/>
              <w:right w:val="single" w:sz="4" w:space="0" w:color="auto"/>
            </w:tcBorders>
            <w:vAlign w:val="center"/>
          </w:tcPr>
          <w:p w14:paraId="48A63054" w14:textId="77777777" w:rsidR="00F17B20" w:rsidRPr="0090210F" w:rsidRDefault="00F17B20" w:rsidP="0090210F">
            <w:pPr>
              <w:pBdr>
                <w:top w:val="nil"/>
                <w:left w:val="nil"/>
                <w:bottom w:val="nil"/>
                <w:right w:val="nil"/>
                <w:between w:val="nil"/>
              </w:pBdr>
              <w:spacing w:before="60" w:after="60" w:line="276" w:lineRule="auto"/>
              <w:ind w:left="0" w:hanging="2"/>
              <w:rPr>
                <w:color w:val="000000"/>
                <w:sz w:val="24"/>
                <w:szCs w:val="24"/>
              </w:rPr>
            </w:pPr>
          </w:p>
        </w:tc>
        <w:tc>
          <w:tcPr>
            <w:tcW w:w="1276" w:type="dxa"/>
            <w:tcBorders>
              <w:top w:val="single" w:sz="4" w:space="0" w:color="auto"/>
              <w:left w:val="single" w:sz="4" w:space="0" w:color="auto"/>
              <w:right w:val="single" w:sz="4" w:space="0" w:color="auto"/>
            </w:tcBorders>
            <w:vAlign w:val="center"/>
          </w:tcPr>
          <w:p w14:paraId="2A98D651" w14:textId="77777777" w:rsidR="00F17B20" w:rsidRPr="0090210F" w:rsidRDefault="00F17B20" w:rsidP="0090210F">
            <w:pPr>
              <w:pBdr>
                <w:top w:val="nil"/>
                <w:left w:val="nil"/>
                <w:bottom w:val="nil"/>
                <w:right w:val="nil"/>
                <w:between w:val="nil"/>
              </w:pBdr>
              <w:spacing w:before="60" w:after="60" w:line="276" w:lineRule="auto"/>
              <w:ind w:left="0" w:hanging="2"/>
              <w:rPr>
                <w:color w:val="000000"/>
                <w:sz w:val="24"/>
                <w:szCs w:val="24"/>
              </w:rPr>
            </w:pPr>
          </w:p>
        </w:tc>
        <w:tc>
          <w:tcPr>
            <w:tcW w:w="992" w:type="dxa"/>
            <w:tcBorders>
              <w:top w:val="single" w:sz="4" w:space="0" w:color="auto"/>
              <w:left w:val="single" w:sz="4" w:space="0" w:color="auto"/>
              <w:right w:val="single" w:sz="4" w:space="0" w:color="auto"/>
            </w:tcBorders>
            <w:vAlign w:val="center"/>
          </w:tcPr>
          <w:p w14:paraId="4462A60F" w14:textId="77777777" w:rsidR="00F17B20" w:rsidRPr="0090210F" w:rsidRDefault="00F17B20" w:rsidP="0090210F">
            <w:pPr>
              <w:pBdr>
                <w:top w:val="nil"/>
                <w:left w:val="nil"/>
                <w:bottom w:val="nil"/>
                <w:right w:val="nil"/>
                <w:between w:val="nil"/>
              </w:pBdr>
              <w:spacing w:before="60" w:after="60" w:line="276" w:lineRule="auto"/>
              <w:ind w:left="0" w:hanging="2"/>
              <w:rPr>
                <w:color w:val="000000"/>
                <w:sz w:val="24"/>
                <w:szCs w:val="24"/>
              </w:rPr>
            </w:pPr>
          </w:p>
        </w:tc>
        <w:tc>
          <w:tcPr>
            <w:tcW w:w="851" w:type="dxa"/>
            <w:tcBorders>
              <w:top w:val="single" w:sz="4" w:space="0" w:color="auto"/>
              <w:left w:val="single" w:sz="4" w:space="0" w:color="auto"/>
              <w:right w:val="single" w:sz="4" w:space="0" w:color="auto"/>
            </w:tcBorders>
            <w:vAlign w:val="center"/>
          </w:tcPr>
          <w:p w14:paraId="178975FA" w14:textId="77777777" w:rsidR="00F17B20" w:rsidRPr="0090210F" w:rsidRDefault="00F17B20" w:rsidP="0090210F">
            <w:pPr>
              <w:pBdr>
                <w:top w:val="nil"/>
                <w:left w:val="nil"/>
                <w:bottom w:val="nil"/>
                <w:right w:val="nil"/>
                <w:between w:val="nil"/>
              </w:pBdr>
              <w:spacing w:before="60" w:after="60" w:line="276" w:lineRule="auto"/>
              <w:ind w:left="0" w:hanging="2"/>
              <w:rPr>
                <w:color w:val="000000"/>
                <w:sz w:val="24"/>
                <w:szCs w:val="24"/>
              </w:rPr>
            </w:pPr>
          </w:p>
        </w:tc>
        <w:tc>
          <w:tcPr>
            <w:tcW w:w="992" w:type="dxa"/>
            <w:tcBorders>
              <w:top w:val="single" w:sz="4" w:space="0" w:color="auto"/>
              <w:left w:val="single" w:sz="4" w:space="0" w:color="auto"/>
              <w:right w:val="single" w:sz="4" w:space="0" w:color="auto"/>
            </w:tcBorders>
            <w:vAlign w:val="center"/>
          </w:tcPr>
          <w:p w14:paraId="0F7FBA36" w14:textId="77777777" w:rsidR="00F17B20" w:rsidRPr="0090210F" w:rsidRDefault="00F17B20" w:rsidP="0090210F">
            <w:pPr>
              <w:pBdr>
                <w:top w:val="nil"/>
                <w:left w:val="nil"/>
                <w:bottom w:val="nil"/>
                <w:right w:val="nil"/>
                <w:between w:val="nil"/>
              </w:pBdr>
              <w:spacing w:before="60" w:after="60" w:line="276" w:lineRule="auto"/>
              <w:ind w:left="0" w:hanging="2"/>
              <w:rPr>
                <w:color w:val="000000"/>
                <w:sz w:val="24"/>
                <w:szCs w:val="24"/>
              </w:rPr>
            </w:pPr>
          </w:p>
        </w:tc>
        <w:tc>
          <w:tcPr>
            <w:tcW w:w="1418" w:type="dxa"/>
            <w:tcBorders>
              <w:top w:val="single" w:sz="4" w:space="0" w:color="auto"/>
              <w:left w:val="single" w:sz="4" w:space="0" w:color="auto"/>
              <w:right w:val="single" w:sz="4" w:space="0" w:color="auto"/>
            </w:tcBorders>
            <w:vAlign w:val="center"/>
          </w:tcPr>
          <w:p w14:paraId="32175A8C" w14:textId="77777777" w:rsidR="00F17B20" w:rsidRPr="0090210F" w:rsidRDefault="00F17B20" w:rsidP="0090210F">
            <w:pPr>
              <w:pBdr>
                <w:top w:val="nil"/>
                <w:left w:val="nil"/>
                <w:bottom w:val="nil"/>
                <w:right w:val="nil"/>
                <w:between w:val="nil"/>
              </w:pBdr>
              <w:spacing w:before="60" w:after="60" w:line="276" w:lineRule="auto"/>
              <w:ind w:left="0" w:hanging="2"/>
              <w:rPr>
                <w:color w:val="000000"/>
                <w:sz w:val="24"/>
                <w:szCs w:val="24"/>
              </w:rPr>
            </w:pPr>
          </w:p>
        </w:tc>
        <w:tc>
          <w:tcPr>
            <w:tcW w:w="1842" w:type="dxa"/>
            <w:tcBorders>
              <w:top w:val="single" w:sz="4" w:space="0" w:color="auto"/>
              <w:left w:val="single" w:sz="4" w:space="0" w:color="auto"/>
            </w:tcBorders>
            <w:vAlign w:val="center"/>
          </w:tcPr>
          <w:p w14:paraId="1C68FD3B" w14:textId="77777777" w:rsidR="00F17B20" w:rsidRPr="0090210F" w:rsidRDefault="00F17B20" w:rsidP="0090210F">
            <w:pPr>
              <w:pBdr>
                <w:top w:val="nil"/>
                <w:left w:val="nil"/>
                <w:bottom w:val="nil"/>
                <w:right w:val="nil"/>
                <w:between w:val="nil"/>
              </w:pBdr>
              <w:spacing w:before="60" w:after="60" w:line="276" w:lineRule="auto"/>
              <w:ind w:left="0" w:hanging="2"/>
              <w:rPr>
                <w:color w:val="000000"/>
                <w:sz w:val="24"/>
                <w:szCs w:val="24"/>
              </w:rPr>
            </w:pPr>
          </w:p>
        </w:tc>
      </w:tr>
    </w:tbl>
    <w:p w14:paraId="3154F3F3" w14:textId="77777777" w:rsidR="00992346" w:rsidRPr="0090210F" w:rsidRDefault="00992346" w:rsidP="0090210F">
      <w:pPr>
        <w:pBdr>
          <w:top w:val="nil"/>
          <w:left w:val="nil"/>
          <w:bottom w:val="nil"/>
          <w:right w:val="nil"/>
          <w:between w:val="nil"/>
        </w:pBdr>
        <w:spacing w:line="276" w:lineRule="auto"/>
        <w:ind w:left="0" w:hanging="2"/>
        <w:jc w:val="both"/>
        <w:rPr>
          <w:color w:val="000000"/>
          <w:sz w:val="24"/>
          <w:szCs w:val="24"/>
        </w:rPr>
      </w:pPr>
    </w:p>
    <w:p w14:paraId="44555D48" w14:textId="77777777" w:rsidR="00992346" w:rsidRPr="0090210F" w:rsidRDefault="00992346" w:rsidP="0090210F">
      <w:pPr>
        <w:pBdr>
          <w:top w:val="nil"/>
          <w:left w:val="nil"/>
          <w:bottom w:val="nil"/>
          <w:right w:val="nil"/>
          <w:between w:val="nil"/>
        </w:pBdr>
        <w:spacing w:line="276" w:lineRule="auto"/>
        <w:ind w:left="0" w:hanging="2"/>
        <w:jc w:val="both"/>
        <w:rPr>
          <w:color w:val="000000"/>
          <w:sz w:val="24"/>
          <w:szCs w:val="24"/>
        </w:rPr>
      </w:pPr>
    </w:p>
    <w:p w14:paraId="19E86AC0" w14:textId="77777777" w:rsidR="00992346" w:rsidRPr="0090210F" w:rsidRDefault="009368E0" w:rsidP="0090210F">
      <w:pPr>
        <w:pBdr>
          <w:top w:val="nil"/>
          <w:left w:val="nil"/>
          <w:bottom w:val="nil"/>
          <w:right w:val="nil"/>
          <w:between w:val="nil"/>
        </w:pBdr>
        <w:spacing w:before="120" w:after="120" w:line="276" w:lineRule="auto"/>
        <w:ind w:left="0" w:hanging="2"/>
        <w:jc w:val="both"/>
        <w:rPr>
          <w:color w:val="000000"/>
          <w:sz w:val="24"/>
          <w:szCs w:val="24"/>
        </w:rPr>
      </w:pPr>
      <w:r w:rsidRPr="0090210F">
        <w:rPr>
          <w:color w:val="000000"/>
          <w:sz w:val="24"/>
          <w:szCs w:val="24"/>
        </w:rPr>
        <w:t>Il sottoscritto dichiara</w:t>
      </w:r>
    </w:p>
    <w:p w14:paraId="04540831" w14:textId="3B94A23B" w:rsidR="00992346" w:rsidRPr="0090210F" w:rsidRDefault="009368E0" w:rsidP="0090210F">
      <w:pPr>
        <w:numPr>
          <w:ilvl w:val="0"/>
          <w:numId w:val="1"/>
        </w:numPr>
        <w:pBdr>
          <w:top w:val="nil"/>
          <w:left w:val="nil"/>
          <w:bottom w:val="nil"/>
          <w:right w:val="nil"/>
          <w:between w:val="nil"/>
        </w:pBdr>
        <w:spacing w:line="276" w:lineRule="auto"/>
        <w:ind w:left="0" w:hanging="2"/>
        <w:jc w:val="both"/>
        <w:rPr>
          <w:color w:val="000000"/>
          <w:sz w:val="24"/>
          <w:szCs w:val="24"/>
        </w:rPr>
      </w:pPr>
      <w:r w:rsidRPr="0090210F">
        <w:rPr>
          <w:color w:val="000000"/>
          <w:sz w:val="24"/>
          <w:szCs w:val="24"/>
        </w:rPr>
        <w:t>Di essere consapevole che il titolo di conduzione decorre a partire dalla data di assegnazione e sino al 31.12.202</w:t>
      </w:r>
      <w:r w:rsidR="00B245F0">
        <w:rPr>
          <w:color w:val="000000"/>
          <w:sz w:val="24"/>
          <w:szCs w:val="24"/>
        </w:rPr>
        <w:t>4</w:t>
      </w:r>
      <w:r w:rsidRPr="0090210F">
        <w:rPr>
          <w:color w:val="000000"/>
          <w:sz w:val="24"/>
          <w:szCs w:val="24"/>
        </w:rPr>
        <w:t>;</w:t>
      </w:r>
    </w:p>
    <w:p w14:paraId="26CAFB5F" w14:textId="77777777" w:rsidR="00992346" w:rsidRPr="0090210F" w:rsidRDefault="009368E0" w:rsidP="0090210F">
      <w:pPr>
        <w:numPr>
          <w:ilvl w:val="0"/>
          <w:numId w:val="1"/>
        </w:numPr>
        <w:pBdr>
          <w:top w:val="nil"/>
          <w:left w:val="nil"/>
          <w:bottom w:val="nil"/>
          <w:right w:val="nil"/>
          <w:between w:val="nil"/>
        </w:pBdr>
        <w:spacing w:line="276" w:lineRule="auto"/>
        <w:ind w:left="0" w:hanging="2"/>
        <w:jc w:val="both"/>
        <w:rPr>
          <w:color w:val="000000"/>
          <w:sz w:val="24"/>
          <w:szCs w:val="24"/>
        </w:rPr>
      </w:pPr>
      <w:r w:rsidRPr="0090210F">
        <w:rPr>
          <w:color w:val="000000"/>
          <w:sz w:val="24"/>
          <w:szCs w:val="24"/>
        </w:rPr>
        <w:t>di essere a conoscenza e di accettare tutte le clausole previste nell’avviso di assegnazione sulla base del quale è presentata la presente richiesta</w:t>
      </w:r>
    </w:p>
    <w:p w14:paraId="541A2E7F" w14:textId="77777777" w:rsidR="00992346" w:rsidRPr="0090210F" w:rsidRDefault="009368E0" w:rsidP="0090210F">
      <w:pPr>
        <w:numPr>
          <w:ilvl w:val="0"/>
          <w:numId w:val="1"/>
        </w:numPr>
        <w:pBdr>
          <w:top w:val="nil"/>
          <w:left w:val="nil"/>
          <w:bottom w:val="nil"/>
          <w:right w:val="nil"/>
          <w:between w:val="nil"/>
        </w:pBdr>
        <w:spacing w:line="276" w:lineRule="auto"/>
        <w:ind w:left="0" w:hanging="2"/>
        <w:jc w:val="both"/>
        <w:rPr>
          <w:color w:val="000000"/>
          <w:sz w:val="24"/>
          <w:szCs w:val="24"/>
        </w:rPr>
      </w:pPr>
      <w:r w:rsidRPr="0090210F">
        <w:rPr>
          <w:color w:val="000000"/>
          <w:sz w:val="24"/>
          <w:szCs w:val="24"/>
        </w:rPr>
        <w:t xml:space="preserve">di autorizzare il Comune il Grosotto al trattamento dei dati </w:t>
      </w:r>
    </w:p>
    <w:p w14:paraId="0B76A6D1" w14:textId="77777777" w:rsidR="00992346" w:rsidRPr="0090210F" w:rsidRDefault="00992346" w:rsidP="0090210F">
      <w:pPr>
        <w:pBdr>
          <w:top w:val="nil"/>
          <w:left w:val="nil"/>
          <w:bottom w:val="nil"/>
          <w:right w:val="nil"/>
          <w:between w:val="nil"/>
        </w:pBdr>
        <w:spacing w:line="276" w:lineRule="auto"/>
        <w:ind w:left="0" w:hanging="2"/>
        <w:jc w:val="both"/>
        <w:rPr>
          <w:color w:val="000000"/>
          <w:sz w:val="24"/>
          <w:szCs w:val="24"/>
        </w:rPr>
      </w:pPr>
    </w:p>
    <w:p w14:paraId="61EA49E2" w14:textId="77777777" w:rsidR="00992346" w:rsidRPr="0090210F" w:rsidRDefault="00992346" w:rsidP="0090210F">
      <w:pPr>
        <w:pBdr>
          <w:top w:val="nil"/>
          <w:left w:val="nil"/>
          <w:bottom w:val="nil"/>
          <w:right w:val="nil"/>
          <w:between w:val="nil"/>
        </w:pBdr>
        <w:spacing w:line="276" w:lineRule="auto"/>
        <w:ind w:left="0" w:hanging="2"/>
        <w:jc w:val="both"/>
        <w:rPr>
          <w:color w:val="000000"/>
          <w:sz w:val="24"/>
          <w:szCs w:val="24"/>
        </w:rPr>
      </w:pPr>
    </w:p>
    <w:p w14:paraId="74215883" w14:textId="77777777" w:rsidR="00992346" w:rsidRPr="0090210F" w:rsidRDefault="009368E0" w:rsidP="0090210F">
      <w:pPr>
        <w:pBdr>
          <w:top w:val="nil"/>
          <w:left w:val="nil"/>
          <w:bottom w:val="nil"/>
          <w:right w:val="nil"/>
          <w:between w:val="nil"/>
        </w:pBdr>
        <w:spacing w:line="276" w:lineRule="auto"/>
        <w:ind w:left="0" w:hanging="2"/>
        <w:jc w:val="both"/>
        <w:rPr>
          <w:color w:val="000000"/>
          <w:sz w:val="24"/>
          <w:szCs w:val="24"/>
        </w:rPr>
      </w:pPr>
      <w:r w:rsidRPr="0090210F">
        <w:rPr>
          <w:color w:val="000000"/>
          <w:sz w:val="24"/>
          <w:szCs w:val="24"/>
        </w:rPr>
        <w:t>Luogo e data</w:t>
      </w:r>
    </w:p>
    <w:p w14:paraId="3E4D8BA2" w14:textId="77777777" w:rsidR="00992346" w:rsidRPr="0090210F" w:rsidRDefault="00992346" w:rsidP="0090210F">
      <w:pPr>
        <w:pBdr>
          <w:top w:val="nil"/>
          <w:left w:val="nil"/>
          <w:bottom w:val="nil"/>
          <w:right w:val="nil"/>
          <w:between w:val="nil"/>
        </w:pBdr>
        <w:spacing w:line="276" w:lineRule="auto"/>
        <w:ind w:left="0" w:hanging="2"/>
        <w:jc w:val="both"/>
        <w:rPr>
          <w:color w:val="000000"/>
          <w:sz w:val="24"/>
          <w:szCs w:val="24"/>
        </w:rPr>
      </w:pPr>
    </w:p>
    <w:p w14:paraId="3FF28B03" w14:textId="77777777" w:rsidR="00992346" w:rsidRPr="0090210F" w:rsidRDefault="009368E0" w:rsidP="0090210F">
      <w:pPr>
        <w:pBdr>
          <w:top w:val="nil"/>
          <w:left w:val="nil"/>
          <w:bottom w:val="nil"/>
          <w:right w:val="nil"/>
          <w:between w:val="nil"/>
        </w:pBdr>
        <w:spacing w:line="276" w:lineRule="auto"/>
        <w:ind w:left="0" w:hanging="2"/>
        <w:jc w:val="both"/>
        <w:rPr>
          <w:color w:val="000000"/>
          <w:sz w:val="24"/>
          <w:szCs w:val="24"/>
        </w:rPr>
      </w:pPr>
      <w:r w:rsidRPr="0090210F">
        <w:rPr>
          <w:color w:val="000000"/>
          <w:sz w:val="24"/>
          <w:szCs w:val="24"/>
        </w:rPr>
        <w:t>___________________________</w:t>
      </w:r>
    </w:p>
    <w:p w14:paraId="56CBBEAA" w14:textId="77777777" w:rsidR="00992346" w:rsidRPr="0090210F" w:rsidRDefault="00992346" w:rsidP="0090210F">
      <w:pPr>
        <w:pBdr>
          <w:top w:val="nil"/>
          <w:left w:val="nil"/>
          <w:bottom w:val="nil"/>
          <w:right w:val="nil"/>
          <w:between w:val="nil"/>
        </w:pBdr>
        <w:spacing w:line="276" w:lineRule="auto"/>
        <w:ind w:left="0" w:hanging="2"/>
        <w:jc w:val="both"/>
        <w:rPr>
          <w:color w:val="000000"/>
          <w:sz w:val="24"/>
          <w:szCs w:val="24"/>
        </w:rPr>
      </w:pPr>
    </w:p>
    <w:p w14:paraId="615E7206" w14:textId="77777777" w:rsidR="00992346" w:rsidRPr="0090210F" w:rsidRDefault="00992346" w:rsidP="0090210F">
      <w:pPr>
        <w:pBdr>
          <w:top w:val="nil"/>
          <w:left w:val="nil"/>
          <w:bottom w:val="nil"/>
          <w:right w:val="nil"/>
          <w:between w:val="nil"/>
        </w:pBdr>
        <w:spacing w:line="276" w:lineRule="auto"/>
        <w:ind w:left="0" w:hanging="2"/>
        <w:jc w:val="both"/>
        <w:rPr>
          <w:color w:val="000000"/>
          <w:sz w:val="24"/>
          <w:szCs w:val="24"/>
        </w:rPr>
      </w:pPr>
    </w:p>
    <w:p w14:paraId="7F492A17" w14:textId="77777777" w:rsidR="00992346" w:rsidRPr="0090210F" w:rsidRDefault="009368E0" w:rsidP="0090210F">
      <w:pPr>
        <w:pBdr>
          <w:top w:val="nil"/>
          <w:left w:val="nil"/>
          <w:bottom w:val="nil"/>
          <w:right w:val="nil"/>
          <w:between w:val="nil"/>
        </w:pBdr>
        <w:spacing w:line="276" w:lineRule="auto"/>
        <w:ind w:left="0" w:hanging="2"/>
        <w:jc w:val="center"/>
        <w:rPr>
          <w:color w:val="000000"/>
          <w:sz w:val="24"/>
          <w:szCs w:val="24"/>
        </w:rPr>
      </w:pPr>
      <w:r w:rsidRPr="0090210F">
        <w:rPr>
          <w:color w:val="000000"/>
          <w:sz w:val="24"/>
          <w:szCs w:val="24"/>
        </w:rPr>
        <w:t>Il richiedente/dichiarante</w:t>
      </w:r>
    </w:p>
    <w:p w14:paraId="34E0B35C" w14:textId="77777777" w:rsidR="00992346" w:rsidRPr="0090210F" w:rsidRDefault="009368E0" w:rsidP="0090210F">
      <w:pPr>
        <w:pBdr>
          <w:top w:val="nil"/>
          <w:left w:val="nil"/>
          <w:bottom w:val="nil"/>
          <w:right w:val="nil"/>
          <w:between w:val="nil"/>
        </w:pBdr>
        <w:spacing w:line="276" w:lineRule="auto"/>
        <w:ind w:left="0" w:hanging="2"/>
        <w:jc w:val="center"/>
        <w:rPr>
          <w:color w:val="000000"/>
          <w:sz w:val="24"/>
          <w:szCs w:val="24"/>
        </w:rPr>
      </w:pPr>
      <w:r w:rsidRPr="0090210F">
        <w:rPr>
          <w:i/>
          <w:color w:val="000000"/>
          <w:sz w:val="24"/>
          <w:szCs w:val="24"/>
        </w:rPr>
        <w:t>-Firma leggibile per esteso-</w:t>
      </w:r>
    </w:p>
    <w:p w14:paraId="2B4DA5C4" w14:textId="77777777" w:rsidR="00992346" w:rsidRPr="0090210F" w:rsidRDefault="00992346" w:rsidP="0090210F">
      <w:pPr>
        <w:pBdr>
          <w:top w:val="nil"/>
          <w:left w:val="nil"/>
          <w:bottom w:val="nil"/>
          <w:right w:val="nil"/>
          <w:between w:val="nil"/>
        </w:pBdr>
        <w:spacing w:line="276" w:lineRule="auto"/>
        <w:ind w:left="0" w:hanging="2"/>
        <w:jc w:val="center"/>
        <w:rPr>
          <w:color w:val="000000"/>
          <w:sz w:val="24"/>
          <w:szCs w:val="24"/>
        </w:rPr>
      </w:pPr>
    </w:p>
    <w:p w14:paraId="5CDD25C5" w14:textId="77777777" w:rsidR="00992346" w:rsidRPr="0090210F" w:rsidRDefault="00992346" w:rsidP="0090210F">
      <w:pPr>
        <w:pBdr>
          <w:top w:val="nil"/>
          <w:left w:val="nil"/>
          <w:bottom w:val="nil"/>
          <w:right w:val="nil"/>
          <w:between w:val="nil"/>
        </w:pBdr>
        <w:spacing w:line="276" w:lineRule="auto"/>
        <w:ind w:left="0" w:hanging="2"/>
        <w:jc w:val="center"/>
        <w:rPr>
          <w:color w:val="000000"/>
          <w:sz w:val="24"/>
          <w:szCs w:val="24"/>
        </w:rPr>
      </w:pPr>
    </w:p>
    <w:p w14:paraId="0F0C1ABF" w14:textId="77777777" w:rsidR="00992346" w:rsidRPr="0090210F" w:rsidRDefault="009368E0" w:rsidP="0090210F">
      <w:pPr>
        <w:pBdr>
          <w:top w:val="nil"/>
          <w:left w:val="nil"/>
          <w:bottom w:val="nil"/>
          <w:right w:val="nil"/>
          <w:between w:val="nil"/>
        </w:pBdr>
        <w:spacing w:line="276" w:lineRule="auto"/>
        <w:ind w:left="0" w:hanging="2"/>
        <w:jc w:val="center"/>
        <w:rPr>
          <w:color w:val="000000"/>
          <w:sz w:val="24"/>
          <w:szCs w:val="24"/>
        </w:rPr>
      </w:pPr>
      <w:r w:rsidRPr="0090210F">
        <w:rPr>
          <w:color w:val="000000"/>
          <w:sz w:val="24"/>
          <w:szCs w:val="24"/>
        </w:rPr>
        <w:t>_______________________________</w:t>
      </w:r>
    </w:p>
    <w:p w14:paraId="5E6ACA41" w14:textId="77777777" w:rsidR="00992346" w:rsidRPr="0090210F" w:rsidRDefault="00992346" w:rsidP="0090210F">
      <w:pPr>
        <w:pBdr>
          <w:top w:val="nil"/>
          <w:left w:val="nil"/>
          <w:bottom w:val="nil"/>
          <w:right w:val="nil"/>
          <w:between w:val="nil"/>
        </w:pBdr>
        <w:tabs>
          <w:tab w:val="center" w:pos="6521"/>
        </w:tabs>
        <w:spacing w:line="276" w:lineRule="auto"/>
        <w:ind w:left="0" w:hanging="2"/>
        <w:jc w:val="both"/>
        <w:rPr>
          <w:rFonts w:eastAsia="Arial Narrow"/>
          <w:color w:val="000000"/>
          <w:sz w:val="24"/>
          <w:szCs w:val="24"/>
        </w:rPr>
      </w:pPr>
    </w:p>
    <w:sectPr w:rsidR="00992346" w:rsidRPr="0090210F">
      <w:headerReference w:type="even" r:id="rId14"/>
      <w:headerReference w:type="default" r:id="rId15"/>
      <w:footerReference w:type="even" r:id="rId16"/>
      <w:footerReference w:type="default" r:id="rId17"/>
      <w:headerReference w:type="first" r:id="rId18"/>
      <w:footerReference w:type="first" r:id="rId19"/>
      <w:pgSz w:w="11907" w:h="16839"/>
      <w:pgMar w:top="745" w:right="1134" w:bottom="709" w:left="1134" w:header="704" w:footer="35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253B94" w14:textId="77777777" w:rsidR="001B4930" w:rsidRDefault="001B4930">
      <w:pPr>
        <w:spacing w:line="240" w:lineRule="auto"/>
        <w:ind w:left="0" w:hanging="2"/>
      </w:pPr>
      <w:r>
        <w:separator/>
      </w:r>
    </w:p>
  </w:endnote>
  <w:endnote w:type="continuationSeparator" w:id="0">
    <w:p w14:paraId="62C5B20E" w14:textId="77777777" w:rsidR="001B4930" w:rsidRDefault="001B493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Quintessential">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7A716" w14:textId="77777777" w:rsidR="00F20CEC" w:rsidRDefault="00F20CEC">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634EA" w14:textId="77777777" w:rsidR="00992346" w:rsidRDefault="009368E0">
    <w:pPr>
      <w:pBdr>
        <w:top w:val="nil"/>
        <w:left w:val="nil"/>
        <w:bottom w:val="nil"/>
        <w:right w:val="nil"/>
        <w:between w:val="nil"/>
      </w:pBdr>
      <w:spacing w:after="120" w:line="240" w:lineRule="auto"/>
      <w:ind w:right="-851"/>
      <w:jc w:val="center"/>
      <w:rPr>
        <w:rFonts w:ascii="Arial" w:eastAsia="Arial" w:hAnsi="Arial" w:cs="Arial"/>
        <w:color w:val="000000"/>
        <w:sz w:val="13"/>
        <w:szCs w:val="13"/>
      </w:rPr>
    </w:pPr>
    <w:r>
      <w:rPr>
        <w:rFonts w:ascii="Arial" w:eastAsia="Arial" w:hAnsi="Arial" w:cs="Arial"/>
        <w:color w:val="000000"/>
        <w:sz w:val="13"/>
        <w:szCs w:val="13"/>
      </w:rPr>
      <w:t>via Roma 2 - 23034 GROSOTTO (SO) – C.F-P.IVA 00090290149 - tel. 0342/887.107 - fax 0342/887.385 – e-mail protocollo@comune.grosotto.so.it – PEC protocollo.grosotto@cert.provincia.so.it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0C5A4" w14:textId="77777777" w:rsidR="00F20CEC" w:rsidRDefault="00F20CEC">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FB0BDE" w14:textId="77777777" w:rsidR="001B4930" w:rsidRDefault="001B4930">
      <w:pPr>
        <w:spacing w:line="240" w:lineRule="auto"/>
        <w:ind w:left="0" w:hanging="2"/>
      </w:pPr>
      <w:r>
        <w:separator/>
      </w:r>
    </w:p>
  </w:footnote>
  <w:footnote w:type="continuationSeparator" w:id="0">
    <w:p w14:paraId="07B0641D" w14:textId="77777777" w:rsidR="001B4930" w:rsidRDefault="001B4930">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0AAF3" w14:textId="77777777" w:rsidR="00F20CEC" w:rsidRDefault="00F20CEC">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3B344" w14:textId="77777777" w:rsidR="00992346" w:rsidRDefault="009368E0">
    <w:pPr>
      <w:pBdr>
        <w:top w:val="nil"/>
        <w:left w:val="nil"/>
        <w:bottom w:val="nil"/>
        <w:right w:val="nil"/>
        <w:between w:val="nil"/>
      </w:pBdr>
      <w:spacing w:line="240" w:lineRule="auto"/>
      <w:ind w:left="0" w:hanging="2"/>
      <w:rPr>
        <w:color w:val="000000"/>
      </w:rPr>
    </w:pPr>
    <w:r>
      <w:rPr>
        <w:noProof/>
        <w:color w:val="000000"/>
      </w:rPr>
      <w:drawing>
        <wp:inline distT="0" distB="0" distL="114300" distR="114300" wp14:anchorId="3D001E8C" wp14:editId="48A0A8B7">
          <wp:extent cx="774065" cy="1030605"/>
          <wp:effectExtent l="0" t="0" r="0" b="0"/>
          <wp:docPr id="10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4065" cy="1030605"/>
                  </a:xfrm>
                  <a:prstGeom prst="rect">
                    <a:avLst/>
                  </a:prstGeom>
                  <a:ln/>
                </pic:spPr>
              </pic:pic>
            </a:graphicData>
          </a:graphic>
        </wp:inline>
      </w:drawing>
    </w:r>
  </w:p>
  <w:p w14:paraId="6F30EE2C" w14:textId="77777777" w:rsidR="00992346" w:rsidRDefault="009368E0">
    <w:pPr>
      <w:pBdr>
        <w:top w:val="nil"/>
        <w:left w:val="nil"/>
        <w:bottom w:val="nil"/>
        <w:right w:val="nil"/>
        <w:between w:val="nil"/>
      </w:pBdr>
      <w:spacing w:line="240" w:lineRule="auto"/>
      <w:ind w:left="3" w:hanging="5"/>
      <w:jc w:val="center"/>
      <w:rPr>
        <w:rFonts w:ascii="Quintessential" w:eastAsia="Quintessential" w:hAnsi="Quintessential" w:cs="Quintessential"/>
        <w:color w:val="000000"/>
        <w:sz w:val="50"/>
        <w:szCs w:val="50"/>
      </w:rPr>
    </w:pPr>
    <w:r>
      <w:rPr>
        <w:rFonts w:ascii="Quintessential" w:eastAsia="Quintessential" w:hAnsi="Quintessential" w:cs="Quintessential"/>
        <w:color w:val="000000"/>
        <w:sz w:val="50"/>
        <w:szCs w:val="50"/>
      </w:rPr>
      <w:t>Comune di Grosotto</w:t>
    </w:r>
  </w:p>
  <w:p w14:paraId="432E1036" w14:textId="77777777" w:rsidR="00992346" w:rsidRDefault="009368E0">
    <w:pPr>
      <w:pBdr>
        <w:top w:val="nil"/>
        <w:left w:val="nil"/>
        <w:bottom w:val="nil"/>
        <w:right w:val="nil"/>
        <w:between w:val="nil"/>
      </w:pBdr>
      <w:spacing w:line="240" w:lineRule="auto"/>
      <w:ind w:left="0" w:hanging="2"/>
      <w:jc w:val="center"/>
      <w:rPr>
        <w:color w:val="000000"/>
        <w:sz w:val="18"/>
        <w:szCs w:val="18"/>
      </w:rPr>
    </w:pPr>
    <w:r>
      <w:rPr>
        <w:color w:val="000000"/>
        <w:sz w:val="18"/>
        <w:szCs w:val="18"/>
      </w:rPr>
      <w:t>PROVINCIA DI SONDRIO</w:t>
    </w:r>
  </w:p>
  <w:p w14:paraId="18328B42" w14:textId="7A721B0A" w:rsidR="00992346" w:rsidRDefault="009368E0" w:rsidP="00F20CEC">
    <w:pPr>
      <w:keepNext/>
      <w:pBdr>
        <w:top w:val="nil"/>
        <w:left w:val="nil"/>
        <w:bottom w:val="nil"/>
        <w:right w:val="nil"/>
        <w:between w:val="nil"/>
      </w:pBdr>
      <w:spacing w:line="240" w:lineRule="auto"/>
      <w:ind w:left="1" w:hanging="3"/>
      <w:jc w:val="center"/>
      <w:rPr>
        <w:color w:val="000000"/>
      </w:rPr>
    </w:pPr>
    <w:r>
      <w:rPr>
        <w:rFonts w:ascii="Quintessential" w:eastAsia="Quintessential" w:hAnsi="Quintessential" w:cs="Quintessential"/>
        <w:color w:val="000000"/>
        <w:sz w:val="26"/>
        <w:szCs w:val="26"/>
      </w:rPr>
      <w:t>Valtellina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8312C" w14:textId="77777777" w:rsidR="00F20CEC" w:rsidRDefault="00F20CEC">
    <w:pPr>
      <w:pStyle w:val="Intestazione"/>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212050"/>
    <w:multiLevelType w:val="multilevel"/>
    <w:tmpl w:val="ABE26EE6"/>
    <w:lvl w:ilvl="0">
      <w:start w:val="1"/>
      <w:numFmt w:val="bullet"/>
      <w:lvlText w:val="●"/>
      <w:lvlJc w:val="left"/>
      <w:pPr>
        <w:ind w:left="1004" w:hanging="360"/>
      </w:pPr>
      <w:rPr>
        <w:rFonts w:ascii="Noto Sans Symbols" w:eastAsia="Noto Sans Symbols" w:hAnsi="Noto Sans Symbols" w:cs="Noto Sans Symbols"/>
        <w:vertAlign w:val="baseline"/>
      </w:rPr>
    </w:lvl>
    <w:lvl w:ilvl="1">
      <w:start w:val="1"/>
      <w:numFmt w:val="bullet"/>
      <w:lvlText w:val="o"/>
      <w:lvlJc w:val="left"/>
      <w:pPr>
        <w:ind w:left="1724" w:hanging="360"/>
      </w:pPr>
      <w:rPr>
        <w:rFonts w:ascii="Courier New" w:eastAsia="Courier New" w:hAnsi="Courier New" w:cs="Courier New"/>
        <w:vertAlign w:val="baseline"/>
      </w:rPr>
    </w:lvl>
    <w:lvl w:ilvl="2">
      <w:start w:val="1"/>
      <w:numFmt w:val="bullet"/>
      <w:lvlText w:val="▪"/>
      <w:lvlJc w:val="left"/>
      <w:pPr>
        <w:ind w:left="2444" w:hanging="360"/>
      </w:pPr>
      <w:rPr>
        <w:rFonts w:ascii="Noto Sans Symbols" w:eastAsia="Noto Sans Symbols" w:hAnsi="Noto Sans Symbols" w:cs="Noto Sans Symbols"/>
        <w:vertAlign w:val="baseline"/>
      </w:rPr>
    </w:lvl>
    <w:lvl w:ilvl="3">
      <w:start w:val="1"/>
      <w:numFmt w:val="bullet"/>
      <w:lvlText w:val="●"/>
      <w:lvlJc w:val="left"/>
      <w:pPr>
        <w:ind w:left="3164" w:hanging="360"/>
      </w:pPr>
      <w:rPr>
        <w:rFonts w:ascii="Noto Sans Symbols" w:eastAsia="Noto Sans Symbols" w:hAnsi="Noto Sans Symbols" w:cs="Noto Sans Symbols"/>
        <w:vertAlign w:val="baseline"/>
      </w:rPr>
    </w:lvl>
    <w:lvl w:ilvl="4">
      <w:start w:val="1"/>
      <w:numFmt w:val="bullet"/>
      <w:lvlText w:val="o"/>
      <w:lvlJc w:val="left"/>
      <w:pPr>
        <w:ind w:left="3884" w:hanging="360"/>
      </w:pPr>
      <w:rPr>
        <w:rFonts w:ascii="Courier New" w:eastAsia="Courier New" w:hAnsi="Courier New" w:cs="Courier New"/>
        <w:vertAlign w:val="baseline"/>
      </w:rPr>
    </w:lvl>
    <w:lvl w:ilvl="5">
      <w:start w:val="1"/>
      <w:numFmt w:val="bullet"/>
      <w:lvlText w:val="▪"/>
      <w:lvlJc w:val="left"/>
      <w:pPr>
        <w:ind w:left="4604" w:hanging="360"/>
      </w:pPr>
      <w:rPr>
        <w:rFonts w:ascii="Noto Sans Symbols" w:eastAsia="Noto Sans Symbols" w:hAnsi="Noto Sans Symbols" w:cs="Noto Sans Symbols"/>
        <w:vertAlign w:val="baseline"/>
      </w:rPr>
    </w:lvl>
    <w:lvl w:ilvl="6">
      <w:start w:val="1"/>
      <w:numFmt w:val="bullet"/>
      <w:lvlText w:val="●"/>
      <w:lvlJc w:val="left"/>
      <w:pPr>
        <w:ind w:left="5324" w:hanging="360"/>
      </w:pPr>
      <w:rPr>
        <w:rFonts w:ascii="Noto Sans Symbols" w:eastAsia="Noto Sans Symbols" w:hAnsi="Noto Sans Symbols" w:cs="Noto Sans Symbols"/>
        <w:vertAlign w:val="baseline"/>
      </w:rPr>
    </w:lvl>
    <w:lvl w:ilvl="7">
      <w:start w:val="1"/>
      <w:numFmt w:val="bullet"/>
      <w:lvlText w:val="o"/>
      <w:lvlJc w:val="left"/>
      <w:pPr>
        <w:ind w:left="6044" w:hanging="360"/>
      </w:pPr>
      <w:rPr>
        <w:rFonts w:ascii="Courier New" w:eastAsia="Courier New" w:hAnsi="Courier New" w:cs="Courier New"/>
        <w:vertAlign w:val="baseline"/>
      </w:rPr>
    </w:lvl>
    <w:lvl w:ilvl="8">
      <w:start w:val="1"/>
      <w:numFmt w:val="bullet"/>
      <w:lvlText w:val="▪"/>
      <w:lvlJc w:val="left"/>
      <w:pPr>
        <w:ind w:left="6764" w:hanging="360"/>
      </w:pPr>
      <w:rPr>
        <w:rFonts w:ascii="Noto Sans Symbols" w:eastAsia="Noto Sans Symbols" w:hAnsi="Noto Sans Symbols" w:cs="Noto Sans Symbols"/>
        <w:vertAlign w:val="baseline"/>
      </w:rPr>
    </w:lvl>
  </w:abstractNum>
  <w:abstractNum w:abstractNumId="1" w15:restartNumberingAfterBreak="0">
    <w:nsid w:val="29654163"/>
    <w:multiLevelType w:val="hybridMultilevel"/>
    <w:tmpl w:val="46E42C2C"/>
    <w:lvl w:ilvl="0" w:tplc="0410000F">
      <w:start w:val="1"/>
      <w:numFmt w:val="decimal"/>
      <w:lvlText w:val="%1."/>
      <w:lvlJc w:val="left"/>
      <w:pPr>
        <w:ind w:left="720" w:hanging="360"/>
      </w:pPr>
      <w:rPr>
        <w:rFont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5577710"/>
    <w:multiLevelType w:val="multilevel"/>
    <w:tmpl w:val="CEA2D906"/>
    <w:lvl w:ilvl="0">
      <w:start w:val="1"/>
      <w:numFmt w:val="decimal"/>
      <w:lvlText w:val="%1."/>
      <w:lvlJc w:val="left"/>
      <w:pPr>
        <w:ind w:left="4046" w:hanging="360"/>
      </w:pPr>
      <w:rPr>
        <w:b/>
        <w:i/>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15:restartNumberingAfterBreak="0">
    <w:nsid w:val="3D76065C"/>
    <w:multiLevelType w:val="hybridMultilevel"/>
    <w:tmpl w:val="B0229518"/>
    <w:lvl w:ilvl="0" w:tplc="CE7A9FCA">
      <w:numFmt w:val="bullet"/>
      <w:lvlText w:val="-"/>
      <w:lvlJc w:val="left"/>
      <w:pPr>
        <w:ind w:left="720" w:hanging="360"/>
      </w:pPr>
      <w:rPr>
        <w:rFonts w:ascii="Times New Roman" w:eastAsia="Microsoft Sans Serif"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98B1EAF"/>
    <w:multiLevelType w:val="hybridMultilevel"/>
    <w:tmpl w:val="98104862"/>
    <w:lvl w:ilvl="0" w:tplc="04100001">
      <w:start w:val="1"/>
      <w:numFmt w:val="bullet"/>
      <w:lvlText w:val=""/>
      <w:lvlJc w:val="left"/>
      <w:pPr>
        <w:ind w:left="718" w:hanging="360"/>
      </w:pPr>
      <w:rPr>
        <w:rFonts w:ascii="Symbol" w:hAnsi="Symbol"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5" w15:restartNumberingAfterBreak="0">
    <w:nsid w:val="54D65414"/>
    <w:multiLevelType w:val="multilevel"/>
    <w:tmpl w:val="A1FEF68A"/>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5A5375DC"/>
    <w:multiLevelType w:val="hybridMultilevel"/>
    <w:tmpl w:val="B8AE5C74"/>
    <w:lvl w:ilvl="0" w:tplc="4DCAA716">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9E3516D"/>
    <w:multiLevelType w:val="hybridMultilevel"/>
    <w:tmpl w:val="16A899C4"/>
    <w:lvl w:ilvl="0" w:tplc="4DCAA716">
      <w:start w:val="1"/>
      <w:numFmt w:val="bullet"/>
      <w:lvlText w:val=""/>
      <w:lvlJc w:val="left"/>
      <w:pPr>
        <w:ind w:left="718" w:hanging="360"/>
      </w:pPr>
      <w:rPr>
        <w:rFonts w:ascii="Wingdings" w:hAnsi="Wingdings" w:hint="default"/>
        <w:sz w:val="16"/>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8" w15:restartNumberingAfterBreak="0">
    <w:nsid w:val="7B2D32F8"/>
    <w:multiLevelType w:val="hybridMultilevel"/>
    <w:tmpl w:val="1EBC965E"/>
    <w:lvl w:ilvl="0" w:tplc="4DCAA716">
      <w:start w:val="1"/>
      <w:numFmt w:val="bullet"/>
      <w:lvlText w:val=""/>
      <w:lvlJc w:val="left"/>
      <w:pPr>
        <w:ind w:left="718" w:hanging="360"/>
      </w:pPr>
      <w:rPr>
        <w:rFonts w:ascii="Wingdings" w:hAnsi="Wingdings" w:hint="default"/>
        <w:sz w:val="16"/>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num w:numId="1" w16cid:durableId="1408258679">
    <w:abstractNumId w:val="0"/>
  </w:num>
  <w:num w:numId="2" w16cid:durableId="2007827215">
    <w:abstractNumId w:val="2"/>
  </w:num>
  <w:num w:numId="3" w16cid:durableId="1686712788">
    <w:abstractNumId w:val="5"/>
  </w:num>
  <w:num w:numId="4" w16cid:durableId="350767070">
    <w:abstractNumId w:val="4"/>
  </w:num>
  <w:num w:numId="5" w16cid:durableId="755324654">
    <w:abstractNumId w:val="6"/>
  </w:num>
  <w:num w:numId="6" w16cid:durableId="1035235393">
    <w:abstractNumId w:val="7"/>
  </w:num>
  <w:num w:numId="7" w16cid:durableId="833300510">
    <w:abstractNumId w:val="8"/>
  </w:num>
  <w:num w:numId="8" w16cid:durableId="2036153374">
    <w:abstractNumId w:val="1"/>
  </w:num>
  <w:num w:numId="9" w16cid:durableId="5415965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346"/>
    <w:rsid w:val="00062B96"/>
    <w:rsid w:val="00070BF7"/>
    <w:rsid w:val="001406EB"/>
    <w:rsid w:val="0018141D"/>
    <w:rsid w:val="001B3B84"/>
    <w:rsid w:val="001B4930"/>
    <w:rsid w:val="001D2F65"/>
    <w:rsid w:val="00220132"/>
    <w:rsid w:val="002370C6"/>
    <w:rsid w:val="00255084"/>
    <w:rsid w:val="003803E3"/>
    <w:rsid w:val="003C0C23"/>
    <w:rsid w:val="00416E08"/>
    <w:rsid w:val="00467BD1"/>
    <w:rsid w:val="00494BC9"/>
    <w:rsid w:val="004C0E03"/>
    <w:rsid w:val="004C6428"/>
    <w:rsid w:val="0051184D"/>
    <w:rsid w:val="00574DFB"/>
    <w:rsid w:val="006D3890"/>
    <w:rsid w:val="0076050C"/>
    <w:rsid w:val="00824533"/>
    <w:rsid w:val="00886844"/>
    <w:rsid w:val="008F2E18"/>
    <w:rsid w:val="0090210F"/>
    <w:rsid w:val="00904931"/>
    <w:rsid w:val="009368E0"/>
    <w:rsid w:val="00992346"/>
    <w:rsid w:val="00A02182"/>
    <w:rsid w:val="00A14819"/>
    <w:rsid w:val="00A26853"/>
    <w:rsid w:val="00AB59CF"/>
    <w:rsid w:val="00B245F0"/>
    <w:rsid w:val="00BF54D3"/>
    <w:rsid w:val="00C42C88"/>
    <w:rsid w:val="00E96AF0"/>
    <w:rsid w:val="00ED42BD"/>
    <w:rsid w:val="00F17B20"/>
    <w:rsid w:val="00F20CEC"/>
    <w:rsid w:val="00F321A9"/>
    <w:rsid w:val="00F545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19A1F"/>
  <w15:docId w15:val="{B6BF904C-37EB-47F5-9ED1-D91B6F8DB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line="1" w:lineRule="atLeast"/>
      <w:ind w:leftChars="-1" w:left="-1" w:hangingChars="1" w:hanging="1"/>
      <w:textDirection w:val="btLr"/>
      <w:textAlignment w:val="top"/>
      <w:outlineLvl w:val="0"/>
    </w:pPr>
    <w:rPr>
      <w:position w:val="-1"/>
    </w:rPr>
  </w:style>
  <w:style w:type="paragraph" w:styleId="Titolo1">
    <w:name w:val="heading 1"/>
    <w:basedOn w:val="Normale"/>
    <w:next w:val="Normale"/>
    <w:uiPriority w:val="9"/>
    <w:qFormat/>
    <w:pPr>
      <w:keepNext/>
      <w:jc w:val="both"/>
    </w:pPr>
    <w:rPr>
      <w:rFonts w:ascii="Bookman Old Style" w:hAnsi="Bookman Old Style"/>
      <w:sz w:val="24"/>
    </w:rPr>
  </w:style>
  <w:style w:type="paragraph" w:styleId="Titolo2">
    <w:name w:val="heading 2"/>
    <w:basedOn w:val="Normale"/>
    <w:next w:val="Normale"/>
    <w:uiPriority w:val="9"/>
    <w:semiHidden/>
    <w:unhideWhenUsed/>
    <w:qFormat/>
    <w:pPr>
      <w:keepNext/>
      <w:ind w:left="5670"/>
      <w:jc w:val="both"/>
      <w:outlineLvl w:val="1"/>
    </w:pPr>
    <w:rPr>
      <w:rFonts w:ascii="Bookman Old Style" w:hAnsi="Bookman Old Style"/>
      <w:sz w:val="24"/>
    </w:rPr>
  </w:style>
  <w:style w:type="paragraph" w:styleId="Titolo3">
    <w:name w:val="heading 3"/>
    <w:basedOn w:val="Normale"/>
    <w:next w:val="Normale"/>
    <w:uiPriority w:val="9"/>
    <w:semiHidden/>
    <w:unhideWhenUsed/>
    <w:qFormat/>
    <w:pPr>
      <w:keepNext/>
      <w:ind w:left="5670"/>
      <w:jc w:val="both"/>
      <w:outlineLvl w:val="2"/>
    </w:pPr>
    <w:rPr>
      <w:rFonts w:ascii="Bookman Old Style" w:hAnsi="Bookman Old Style"/>
      <w:b/>
      <w:sz w:val="24"/>
      <w:u w:val="single"/>
    </w:rPr>
  </w:style>
  <w:style w:type="paragraph" w:styleId="Titolo4">
    <w:name w:val="heading 4"/>
    <w:basedOn w:val="Normale"/>
    <w:next w:val="Normale"/>
    <w:uiPriority w:val="9"/>
    <w:semiHidden/>
    <w:unhideWhenUsed/>
    <w:qFormat/>
    <w:pPr>
      <w:keepNext/>
      <w:ind w:left="5670"/>
      <w:jc w:val="both"/>
      <w:outlineLvl w:val="3"/>
    </w:pPr>
    <w:rPr>
      <w:i/>
      <w:sz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Pidipagina">
    <w:name w:val="footer"/>
    <w:basedOn w:val="Normale"/>
    <w:pPr>
      <w:tabs>
        <w:tab w:val="center" w:pos="4819"/>
        <w:tab w:val="right" w:pos="9638"/>
      </w:tabs>
    </w:pPr>
    <w:rPr>
      <w:rFonts w:ascii="Arial" w:hAnsi="Arial"/>
      <w:sz w:val="22"/>
    </w:rPr>
  </w:style>
  <w:style w:type="paragraph" w:styleId="Didascalia">
    <w:name w:val="caption"/>
    <w:basedOn w:val="Normale"/>
    <w:next w:val="Normale"/>
    <w:pPr>
      <w:jc w:val="center"/>
    </w:pPr>
    <w:rPr>
      <w:rFonts w:ascii="Lucida Calligraphy" w:hAnsi="Lucida Calligraphy"/>
      <w:sz w:val="68"/>
    </w:rPr>
  </w:style>
  <w:style w:type="paragraph" w:styleId="Testofumetto">
    <w:name w:val="Balloon Text"/>
    <w:basedOn w:val="Normale"/>
    <w:rPr>
      <w:rFonts w:ascii="Tahoma" w:hAnsi="Tahoma" w:cs="Tahoma"/>
      <w:sz w:val="16"/>
      <w:szCs w:val="16"/>
    </w:rPr>
  </w:style>
  <w:style w:type="paragraph" w:styleId="Intestazione">
    <w:name w:val="header"/>
    <w:basedOn w:val="Normale"/>
    <w:pPr>
      <w:tabs>
        <w:tab w:val="center" w:pos="4819"/>
        <w:tab w:val="right" w:pos="9638"/>
      </w:tabs>
    </w:pPr>
  </w:style>
  <w:style w:type="character" w:customStyle="1" w:styleId="PidipaginaCarattere">
    <w:name w:val="Piè di pagina Carattere"/>
    <w:rPr>
      <w:rFonts w:ascii="Arial" w:hAnsi="Arial"/>
      <w:w w:val="100"/>
      <w:position w:val="-1"/>
      <w:sz w:val="22"/>
      <w:effect w:val="none"/>
      <w:vertAlign w:val="baseline"/>
      <w:cs w:val="0"/>
      <w:em w:val="none"/>
    </w:rPr>
  </w:style>
  <w:style w:type="paragraph" w:customStyle="1" w:styleId="Corpodeltesto">
    <w:name w:val="Corpo del testo"/>
    <w:basedOn w:val="Normale"/>
    <w:pPr>
      <w:jc w:val="both"/>
    </w:pPr>
    <w:rPr>
      <w:sz w:val="24"/>
    </w:rPr>
  </w:style>
  <w:style w:type="character" w:customStyle="1" w:styleId="CorpodeltestoCarattere">
    <w:name w:val="Corpo del testo Carattere"/>
    <w:rPr>
      <w:w w:val="100"/>
      <w:position w:val="-1"/>
      <w:sz w:val="24"/>
      <w:effect w:val="none"/>
      <w:vertAlign w:val="baseline"/>
      <w:cs w:val="0"/>
      <w:em w:val="none"/>
    </w:rPr>
  </w:style>
  <w:style w:type="table" w:styleId="Grigliatabella">
    <w:name w:val="Table Grid"/>
    <w:basedOn w:val="Tabellanormale"/>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Mappadocumento">
    <w:name w:val="Document Map"/>
    <w:basedOn w:val="Normale"/>
    <w:rPr>
      <w:rFonts w:ascii="Tahoma" w:hAnsi="Tahoma"/>
      <w:sz w:val="16"/>
      <w:szCs w:val="16"/>
    </w:rPr>
  </w:style>
  <w:style w:type="character" w:customStyle="1" w:styleId="MappadocumentoCarattere">
    <w:name w:val="Mappa documento Carattere"/>
    <w:rPr>
      <w:rFonts w:ascii="Tahoma" w:hAnsi="Tahoma" w:cs="Tahoma"/>
      <w:w w:val="100"/>
      <w:position w:val="-1"/>
      <w:sz w:val="16"/>
      <w:szCs w:val="16"/>
      <w:effect w:val="none"/>
      <w:vertAlign w:val="baseline"/>
      <w:cs w:val="0"/>
      <w:em w:val="none"/>
    </w:rPr>
  </w:style>
  <w:style w:type="character" w:styleId="Collegamentoipertestuale">
    <w:name w:val="Hyperlink"/>
    <w:rPr>
      <w:color w:val="0000FF"/>
      <w:w w:val="100"/>
      <w:position w:val="-1"/>
      <w:u w:val="single"/>
      <w:effect w:val="none"/>
      <w:vertAlign w:val="baseline"/>
      <w:cs w:val="0"/>
      <w:em w:val="none"/>
    </w:rPr>
  </w:style>
  <w:style w:type="paragraph" w:styleId="NormaleWeb">
    <w:name w:val="Normal (Web)"/>
    <w:basedOn w:val="Normale"/>
    <w:qFormat/>
    <w:pPr>
      <w:spacing w:after="120"/>
    </w:pPr>
    <w:rPr>
      <w:sz w:val="24"/>
      <w:szCs w:val="24"/>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rPr>
  </w:style>
  <w:style w:type="paragraph" w:customStyle="1" w:styleId="CM2">
    <w:name w:val="CM2"/>
    <w:basedOn w:val="Default"/>
    <w:next w:val="Default"/>
    <w:pPr>
      <w:spacing w:line="233" w:lineRule="atLeast"/>
    </w:pPr>
    <w:rPr>
      <w:color w:val="auto"/>
    </w:rPr>
  </w:style>
  <w:style w:type="paragraph" w:customStyle="1" w:styleId="CM4">
    <w:name w:val="CM4"/>
    <w:basedOn w:val="Default"/>
    <w:next w:val="Default"/>
    <w:pPr>
      <w:spacing w:line="253" w:lineRule="atLeast"/>
    </w:pPr>
    <w:rPr>
      <w:rFonts w:ascii="Arial" w:hAnsi="Arial" w:cs="Arial"/>
      <w:color w:val="auto"/>
    </w:rPr>
  </w:style>
  <w:style w:type="paragraph" w:styleId="Paragrafoelenco">
    <w:name w:val="List Paragraph"/>
    <w:basedOn w:val="Normale"/>
    <w:uiPriority w:val="1"/>
    <w:qFormat/>
    <w:pPr>
      <w:spacing w:after="200"/>
      <w:ind w:left="720"/>
      <w:contextualSpacing/>
    </w:pPr>
    <w:rPr>
      <w:rFonts w:ascii="Verdana" w:eastAsia="Verdana" w:hAnsi="Verdana"/>
      <w:sz w:val="22"/>
      <w:szCs w:val="22"/>
      <w:lang w:eastAsia="en-US"/>
    </w:rPr>
  </w:style>
  <w:style w:type="paragraph" w:customStyle="1" w:styleId="Normale1">
    <w:name w:val="Normale1"/>
    <w:pPr>
      <w:suppressAutoHyphens/>
      <w:spacing w:line="276" w:lineRule="auto"/>
      <w:ind w:leftChars="-1" w:left="-1" w:hangingChars="1" w:hanging="1"/>
      <w:textDirection w:val="btLr"/>
      <w:textAlignment w:val="top"/>
      <w:outlineLvl w:val="0"/>
    </w:pPr>
    <w:rPr>
      <w:rFonts w:ascii="Arial" w:hAnsi="Arial" w:cs="Arial"/>
      <w:color w:val="000000"/>
      <w:position w:val="-1"/>
      <w:sz w:val="22"/>
      <w:szCs w:val="22"/>
    </w:rPr>
  </w:style>
  <w:style w:type="paragraph" w:customStyle="1" w:styleId="a">
    <w:next w:val="Pidipagina"/>
    <w:pPr>
      <w:suppressAutoHyphens/>
      <w:spacing w:line="479" w:lineRule="atLeast"/>
      <w:ind w:leftChars="-1" w:left="-1" w:hangingChars="1" w:hanging="1"/>
      <w:jc w:val="both"/>
      <w:textDirection w:val="btLr"/>
      <w:textAlignment w:val="top"/>
      <w:outlineLvl w:val="0"/>
    </w:pPr>
    <w:rPr>
      <w:rFonts w:ascii="Courier New" w:hAnsi="Courier New" w:cs="Courier New"/>
      <w:position w:val="-1"/>
      <w:sz w:val="24"/>
      <w:szCs w:val="24"/>
    </w:rPr>
  </w:style>
  <w:style w:type="character" w:styleId="Menzione">
    <w:name w:val="Mention"/>
    <w:qFormat/>
    <w:rPr>
      <w:color w:val="2B579A"/>
      <w:w w:val="100"/>
      <w:position w:val="-1"/>
      <w:effect w:val="none"/>
      <w:shd w:val="clear" w:color="auto" w:fill="E6E6E6"/>
      <w:vertAlign w:val="baseline"/>
      <w:cs w:val="0"/>
      <w:em w:val="none"/>
    </w:rPr>
  </w:style>
  <w:style w:type="character" w:styleId="Rimandocommento">
    <w:name w:val="annotation reference"/>
    <w:rPr>
      <w:w w:val="100"/>
      <w:position w:val="-1"/>
      <w:sz w:val="16"/>
      <w:szCs w:val="16"/>
      <w:effect w:val="none"/>
      <w:vertAlign w:val="baseline"/>
      <w:cs w:val="0"/>
      <w:em w:val="none"/>
    </w:rPr>
  </w:style>
  <w:style w:type="paragraph" w:styleId="Testocommento">
    <w:name w:val="annotation text"/>
    <w:basedOn w:val="Normale"/>
  </w:style>
  <w:style w:type="character" w:customStyle="1" w:styleId="TestocommentoCarattere">
    <w:name w:val="Testo commento Carattere"/>
    <w:basedOn w:val="Carpredefinitoparagrafo"/>
    <w:rPr>
      <w:w w:val="100"/>
      <w:position w:val="-1"/>
      <w:effect w:val="none"/>
      <w:vertAlign w:val="baseline"/>
      <w:cs w:val="0"/>
      <w:em w:val="none"/>
    </w:rPr>
  </w:style>
  <w:style w:type="paragraph" w:styleId="Soggettocommento">
    <w:name w:val="annotation subject"/>
    <w:basedOn w:val="Testocommento"/>
    <w:next w:val="Testocommento"/>
    <w:rPr>
      <w:b/>
      <w:bCs/>
    </w:rPr>
  </w:style>
  <w:style w:type="character" w:customStyle="1" w:styleId="SoggettocommentoCarattere">
    <w:name w:val="Soggetto commento Carattere"/>
    <w:rPr>
      <w:b/>
      <w:bCs/>
      <w:w w:val="100"/>
      <w:position w:val="-1"/>
      <w:effect w:val="none"/>
      <w:vertAlign w:val="baseline"/>
      <w:cs w:val="0"/>
      <w:em w:val="none"/>
    </w:rPr>
  </w:style>
  <w:style w:type="paragraph" w:styleId="Revisione">
    <w:name w:val="Revision"/>
    <w:pPr>
      <w:suppressAutoHyphens/>
      <w:spacing w:line="1" w:lineRule="atLeast"/>
      <w:ind w:leftChars="-1" w:left="-1" w:hangingChars="1" w:hanging="1"/>
      <w:textDirection w:val="btLr"/>
      <w:textAlignment w:val="top"/>
      <w:outlineLvl w:val="0"/>
    </w:pPr>
    <w:rPr>
      <w:position w:val="-1"/>
    </w:rPr>
  </w:style>
  <w:style w:type="character" w:styleId="Menzionenonrisolta">
    <w:name w:val="Unresolved Mention"/>
    <w:qFormat/>
    <w:rPr>
      <w:color w:val="605E5C"/>
      <w:w w:val="100"/>
      <w:position w:val="-1"/>
      <w:effect w:val="none"/>
      <w:shd w:val="clear" w:color="auto" w:fill="E1DFDD"/>
      <w:vertAlign w:val="baseline"/>
      <w:cs w:val="0"/>
      <w:em w:val="none"/>
    </w:rPr>
  </w:style>
  <w:style w:type="table" w:customStyle="1" w:styleId="Grigliatabella1">
    <w:name w:val="Griglia tabella1"/>
    <w:basedOn w:val="Tabellanormale"/>
    <w:next w:val="Grigliatabella"/>
    <w:pPr>
      <w:suppressAutoHyphens/>
      <w:spacing w:line="1" w:lineRule="atLeast"/>
      <w:ind w:leftChars="-1" w:left="-1" w:hangingChars="1" w:hanging="1"/>
      <w:textDirection w:val="btLr"/>
      <w:textAlignment w:val="top"/>
      <w:outlineLvl w:val="0"/>
    </w:pPr>
    <w:rPr>
      <w:rFonts w:ascii="Calibri" w:eastAsia="Calibri" w:hAnsi="Calibri"/>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protocollo.grosotto@cert.provincia.so.it" TargetMode="External"/><Relationship Id="rId13" Type="http://schemas.openxmlformats.org/officeDocument/2006/relationships/hyperlink" Target="mailto:dpotrustds@legalmail.it"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dpo@trustds.i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tocollo.grosotto@cert.provincia.so.i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protocollo@comune.grosotto.so.i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daniela.merri@comune.grosotto.so.it"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KaxiuS18HToBrhDtZxjghbXpBvA==">AMUW2mVRkq1JHX2L/fpa1Bk+RZN68SUFTdZMQmIAGjsbLqLEjCgy+YFBJAP/g31CaEbL4xJp2TjKq7BrmNMS6Jdyr+XblgeZB7tzbeMD9z7+luECS2pkWK0=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1735</Words>
  <Characters>9894</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COMUNE DI GROSOTTO</dc:creator>
  <cp:lastModifiedBy>Daniela Merri</cp:lastModifiedBy>
  <cp:revision>2</cp:revision>
  <dcterms:created xsi:type="dcterms:W3CDTF">2025-03-03T14:00:00Z</dcterms:created>
  <dcterms:modified xsi:type="dcterms:W3CDTF">2025-03-03T14:00:00Z</dcterms:modified>
</cp:coreProperties>
</file>